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0" w:name="Par2186"/>
      <w:bookmarkEnd w:id="0"/>
      <w:r>
        <w:t>I. ПОЯСНИТЕЛЬНАЯ ЗАПИСКА</w:t>
      </w:r>
    </w:p>
    <w:p w:rsidR="00B16A57" w:rsidRDefault="00B16A57" w:rsidP="00B16A57">
      <w:pPr>
        <w:widowControl w:val="0"/>
        <w:autoSpaceDE w:val="0"/>
        <w:autoSpaceDN w:val="0"/>
        <w:adjustRightInd w:val="0"/>
        <w:ind w:firstLine="540"/>
        <w:jc w:val="both"/>
      </w:pPr>
    </w:p>
    <w:p w:rsidR="00B16A57" w:rsidRDefault="00DA5414" w:rsidP="00B16A57">
      <w:pPr>
        <w:widowControl w:val="0"/>
        <w:autoSpaceDE w:val="0"/>
        <w:autoSpaceDN w:val="0"/>
        <w:adjustRightInd w:val="0"/>
        <w:ind w:firstLine="540"/>
        <w:jc w:val="both"/>
      </w:pPr>
      <w:proofErr w:type="gramStart"/>
      <w:r>
        <w:t>Образовательная</w:t>
      </w:r>
      <w:r w:rsidR="00B16A57">
        <w:t xml:space="preserve"> программа профессиональной подготовки водителей транспортных средств категории "C" (далее - Примерная программа) разработана в соответствии с требованиями Федерального </w:t>
      </w:r>
      <w:hyperlink r:id="rId7" w:history="1">
        <w:r w:rsidR="00B16A57">
          <w:rPr>
            <w:rStyle w:val="aff8"/>
          </w:rPr>
          <w:t>закона</w:t>
        </w:r>
      </w:hyperlink>
      <w:r w:rsidR="00B16A57">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w:t>
      </w:r>
      <w:proofErr w:type="gramEnd"/>
      <w:r w:rsidR="00B16A57">
        <w:t xml:space="preserve">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sidR="00B16A57">
          <w:rPr>
            <w:rStyle w:val="aff8"/>
          </w:rPr>
          <w:t>закона</w:t>
        </w:r>
      </w:hyperlink>
      <w:r w:rsidR="00B16A57">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16A57">
        <w:t xml:space="preserve">N 48, ст. 6165), на основании </w:t>
      </w:r>
      <w:hyperlink r:id="rId9" w:history="1">
        <w:r w:rsidR="00B16A57">
          <w:rPr>
            <w:rStyle w:val="aff8"/>
          </w:rPr>
          <w:t>Правил</w:t>
        </w:r>
      </w:hyperlink>
      <w:r w:rsidR="00B16A57">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sidR="00B16A57">
          <w:rPr>
            <w:rStyle w:val="aff8"/>
          </w:rPr>
          <w:t>Порядка</w:t>
        </w:r>
      </w:hyperlink>
      <w:r w:rsidR="00B16A57">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w:t>
      </w:r>
      <w:proofErr w:type="gramEnd"/>
      <w:r w:rsidR="00B16A57">
        <w:t xml:space="preserve">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16A57" w:rsidRDefault="00B16A57" w:rsidP="00B16A57">
      <w:pPr>
        <w:widowControl w:val="0"/>
        <w:autoSpaceDE w:val="0"/>
        <w:autoSpaceDN w:val="0"/>
        <w:adjustRightInd w:val="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B16A57" w:rsidRDefault="00B16A57" w:rsidP="00B16A57">
      <w:pPr>
        <w:widowControl w:val="0"/>
        <w:autoSpaceDE w:val="0"/>
        <w:autoSpaceDN w:val="0"/>
        <w:adjustRightInd w:val="0"/>
        <w:ind w:firstLine="540"/>
        <w:jc w:val="both"/>
      </w:pPr>
      <w: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16A57" w:rsidRDefault="00B16A57" w:rsidP="00B16A57">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B16A57" w:rsidRDefault="00B16A57" w:rsidP="00B16A57">
      <w:pPr>
        <w:widowControl w:val="0"/>
        <w:autoSpaceDE w:val="0"/>
        <w:autoSpaceDN w:val="0"/>
        <w:adjustRightInd w:val="0"/>
        <w:ind w:firstLine="540"/>
        <w:jc w:val="both"/>
      </w:pPr>
      <w:r>
        <w:t>"Основы законодательства в сфере дорожного движения";</w:t>
      </w:r>
    </w:p>
    <w:p w:rsidR="00B16A57" w:rsidRDefault="00B16A57" w:rsidP="00B16A57">
      <w:pPr>
        <w:widowControl w:val="0"/>
        <w:autoSpaceDE w:val="0"/>
        <w:autoSpaceDN w:val="0"/>
        <w:adjustRightInd w:val="0"/>
        <w:ind w:firstLine="540"/>
        <w:jc w:val="both"/>
      </w:pPr>
      <w:r>
        <w:t>"Психофизиологические основы деятельности водителя";</w:t>
      </w:r>
    </w:p>
    <w:p w:rsidR="00B16A57" w:rsidRDefault="00B16A57" w:rsidP="00B16A57">
      <w:pPr>
        <w:widowControl w:val="0"/>
        <w:autoSpaceDE w:val="0"/>
        <w:autoSpaceDN w:val="0"/>
        <w:adjustRightInd w:val="0"/>
        <w:ind w:firstLine="540"/>
        <w:jc w:val="both"/>
      </w:pPr>
      <w:r>
        <w:t>"Основы управления транспортными средствами";</w:t>
      </w:r>
    </w:p>
    <w:p w:rsidR="00B16A57" w:rsidRDefault="00B16A57" w:rsidP="00B16A57">
      <w:pPr>
        <w:widowControl w:val="0"/>
        <w:autoSpaceDE w:val="0"/>
        <w:autoSpaceDN w:val="0"/>
        <w:adjustRightInd w:val="0"/>
        <w:ind w:firstLine="540"/>
        <w:jc w:val="both"/>
      </w:pPr>
      <w:r>
        <w:t>"Первая помощь при дорожно-транспортном происшествии".</w:t>
      </w:r>
    </w:p>
    <w:p w:rsidR="00B16A57" w:rsidRDefault="00B16A57" w:rsidP="00B16A57">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B16A57" w:rsidRDefault="00B16A57" w:rsidP="00B16A57">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B16A57" w:rsidRDefault="00B16A57" w:rsidP="00B16A57">
      <w:pPr>
        <w:widowControl w:val="0"/>
        <w:autoSpaceDE w:val="0"/>
        <w:autoSpaceDN w:val="0"/>
        <w:adjustRightInd w:val="0"/>
        <w:ind w:firstLine="540"/>
        <w:jc w:val="both"/>
      </w:pPr>
      <w:r>
        <w:t>"Основы управления транспортными средствами категории "C";</w:t>
      </w:r>
    </w:p>
    <w:p w:rsidR="00B16A57" w:rsidRDefault="00B16A57" w:rsidP="00B16A57">
      <w:pPr>
        <w:widowControl w:val="0"/>
        <w:autoSpaceDE w:val="0"/>
        <w:autoSpaceDN w:val="0"/>
        <w:adjustRightInd w:val="0"/>
        <w:ind w:firstLine="540"/>
        <w:jc w:val="both"/>
      </w:pPr>
      <w:r>
        <w:t>"Вождение транспортных средств категории "C" (с механической трансмиссией/с автоматической трансмиссией)".</w:t>
      </w:r>
    </w:p>
    <w:p w:rsidR="00B16A57" w:rsidRDefault="00B16A57" w:rsidP="00B16A57">
      <w:pPr>
        <w:widowControl w:val="0"/>
        <w:autoSpaceDE w:val="0"/>
        <w:autoSpaceDN w:val="0"/>
        <w:adjustRightInd w:val="0"/>
        <w:ind w:firstLine="540"/>
        <w:jc w:val="both"/>
      </w:pPr>
      <w:r>
        <w:t>Профессиональный ци</w:t>
      </w:r>
      <w:proofErr w:type="gramStart"/>
      <w:r>
        <w:t>кл вкл</w:t>
      </w:r>
      <w:proofErr w:type="gramEnd"/>
      <w:r>
        <w:t>ючает учебный предмет:</w:t>
      </w:r>
    </w:p>
    <w:p w:rsidR="00B16A57" w:rsidRDefault="00B16A57" w:rsidP="00B16A5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16A57" w:rsidRDefault="00B16A57" w:rsidP="00B16A57">
      <w:pPr>
        <w:widowControl w:val="0"/>
        <w:autoSpaceDE w:val="0"/>
        <w:autoSpaceDN w:val="0"/>
        <w:adjustRightInd w:val="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16A57" w:rsidRDefault="00B16A57" w:rsidP="00B16A57">
      <w:pPr>
        <w:widowControl w:val="0"/>
        <w:autoSpaceDE w:val="0"/>
        <w:autoSpaceDN w:val="0"/>
        <w:adjustRightInd w:val="0"/>
        <w:ind w:firstLine="540"/>
        <w:jc w:val="both"/>
      </w:pPr>
      <w:r>
        <w:t xml:space="preserve">Последовательность изучения разделов и тем учебных предметов базового, </w:t>
      </w:r>
      <w:r>
        <w:lastRenderedPageBreak/>
        <w:t>специального и профессионального циклов определяется организацией, осуществляющей образовательную деятельность.</w:t>
      </w:r>
    </w:p>
    <w:p w:rsidR="00B16A57" w:rsidRDefault="00B16A57" w:rsidP="00B16A5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16A57" w:rsidRDefault="00B16A57" w:rsidP="00B16A57">
      <w:pPr>
        <w:widowControl w:val="0"/>
        <w:autoSpaceDE w:val="0"/>
        <w:autoSpaceDN w:val="0"/>
        <w:adjustRightInd w:val="0"/>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B16A57" w:rsidRDefault="00B16A57" w:rsidP="00B16A57">
      <w:pPr>
        <w:widowControl w:val="0"/>
        <w:autoSpaceDE w:val="0"/>
        <w:autoSpaceDN w:val="0"/>
        <w:adjustRightInd w:val="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B16A57" w:rsidRDefault="00B16A57" w:rsidP="00B16A5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16A57" w:rsidRDefault="00B16A57" w:rsidP="00B16A57">
      <w:pPr>
        <w:widowControl w:val="0"/>
        <w:autoSpaceDE w:val="0"/>
        <w:autoSpaceDN w:val="0"/>
        <w:adjustRightInd w:val="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pPr>
      <w:r>
        <w:rPr>
          <w:lang w:val="en-US"/>
        </w:rPr>
        <w:t>II</w:t>
      </w:r>
      <w:r w:rsidRPr="00B16A57">
        <w:t xml:space="preserve"> </w:t>
      </w:r>
      <w:r>
        <w:t>ПРИМЕРНЫЙ УЧЕБНЫЙ ПЛАН</w:t>
      </w:r>
    </w:p>
    <w:p w:rsidR="00B16A57" w:rsidRDefault="00B16A57" w:rsidP="00B16A57">
      <w:pPr>
        <w:widowControl w:val="0"/>
        <w:autoSpaceDE w:val="0"/>
        <w:autoSpaceDN w:val="0"/>
        <w:adjustRightInd w:val="0"/>
        <w:jc w:val="right"/>
        <w:outlineLvl w:val="2"/>
      </w:pPr>
      <w:bookmarkStart w:id="1" w:name="Par2212"/>
      <w:bookmarkEnd w:id="1"/>
      <w:r>
        <w:t>Таблица 1</w:t>
      </w:r>
    </w:p>
    <w:p w:rsidR="00B16A57" w:rsidRDefault="00B16A57" w:rsidP="00B16A5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736"/>
        <w:gridCol w:w="1254"/>
        <w:gridCol w:w="1854"/>
        <w:gridCol w:w="1855"/>
      </w:tblGrid>
      <w:tr w:rsidR="00B16A57" w:rsidTr="00B16A57">
        <w:tc>
          <w:tcPr>
            <w:tcW w:w="47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Учебные предметы</w:t>
            </w:r>
          </w:p>
        </w:tc>
        <w:tc>
          <w:tcPr>
            <w:tcW w:w="49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9699"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2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9699"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963"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2" w:name="Par2220"/>
            <w:bookmarkEnd w:id="2"/>
            <w:r>
              <w:rPr>
                <w:lang w:eastAsia="en-US"/>
              </w:rPr>
              <w:t>Учебные предметы базового цикла</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16</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3" w:name="Par2237"/>
            <w:bookmarkEnd w:id="3"/>
            <w:r>
              <w:rPr>
                <w:lang w:eastAsia="en-US"/>
              </w:rPr>
              <w:t>Учебные предметы специального цикла</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"C" как объектов управления</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52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"C"</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Вождение транспортных средств категории </w:t>
            </w:r>
            <w:r>
              <w:rPr>
                <w:lang w:eastAsia="en-US"/>
              </w:rPr>
              <w:lastRenderedPageBreak/>
              <w:t>"C" (с механической трансмиссией/с автоматической трансмиссией) &lt;1&gt;</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lastRenderedPageBreak/>
              <w:t>72/70</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72/70</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4" w:name="Par2250"/>
            <w:bookmarkEnd w:id="4"/>
            <w:r>
              <w:rPr>
                <w:lang w:eastAsia="en-US"/>
              </w:rPr>
              <w:lastRenderedPageBreak/>
              <w:t>Учебные предметы профессионального цикла</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5" w:name="Par2255"/>
            <w:bookmarkEnd w:id="5"/>
            <w:r>
              <w:rPr>
                <w:lang w:eastAsia="en-US"/>
              </w:rPr>
              <w:t>Квалификационный экзамен</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Квалификационный экзамен</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4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12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244/242</w:t>
            </w:r>
          </w:p>
        </w:tc>
        <w:tc>
          <w:tcPr>
            <w:tcW w:w="18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130</w:t>
            </w:r>
          </w:p>
        </w:tc>
        <w:tc>
          <w:tcPr>
            <w:tcW w:w="1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114/112</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6" w:name="Par2268"/>
      <w:bookmarkEnd w:id="6"/>
      <w:r>
        <w:t>III. ПРИМЕРНЫЕ РАБОЧИЕ ПРОГРАММЫ УЧЕБНЫХ ПРЕДМЕТОВ</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2"/>
      </w:pPr>
      <w:bookmarkStart w:id="7" w:name="Par2270"/>
      <w:bookmarkEnd w:id="7"/>
      <w:r>
        <w:t>3.1. Базовый цикл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8" w:name="Par2272"/>
      <w:bookmarkEnd w:id="8"/>
      <w:r>
        <w:t>3.1.1. Учебный предмет "Основы законодательства в сфере дорожного движения".</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9" w:name="Par2274"/>
      <w:bookmarkEnd w:id="9"/>
      <w:r>
        <w:t>Распределение учебных часов по разделам и темам</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2</w:t>
      </w:r>
    </w:p>
    <w:p w:rsidR="00B16A57" w:rsidRDefault="00B16A57" w:rsidP="00B16A5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5073"/>
        <w:gridCol w:w="1123"/>
        <w:gridCol w:w="1757"/>
        <w:gridCol w:w="1757"/>
      </w:tblGrid>
      <w:tr w:rsidR="00B16A57" w:rsidTr="00B16A57">
        <w:tc>
          <w:tcPr>
            <w:tcW w:w="5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9710"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12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5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9710"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637"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10" w:name="Par2284"/>
            <w:bookmarkEnd w:id="10"/>
            <w:r>
              <w:rPr>
                <w:lang w:eastAsia="en-US"/>
              </w:rPr>
              <w:t>Законодательство в сфере дорожного движения</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Законодательство, устанавливающее ответственность за нарушения в сфере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971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11" w:name="Par2297"/>
            <w:bookmarkEnd w:id="11"/>
            <w:r>
              <w:rPr>
                <w:lang w:eastAsia="en-US"/>
              </w:rPr>
              <w:lastRenderedPageBreak/>
              <w:t>Правила дорожного движения</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Общие положения, основные понятия и термины, используемые в </w:t>
            </w:r>
            <w:hyperlink r:id="rId11" w:history="1">
              <w:r>
                <w:rPr>
                  <w:rStyle w:val="aff8"/>
                  <w:lang w:eastAsia="en-US"/>
                </w:rPr>
                <w:t>Правилах</w:t>
              </w:r>
            </w:hyperlink>
            <w:r>
              <w:rPr>
                <w:lang w:eastAsia="en-US"/>
              </w:rPr>
              <w:t xml:space="preserve">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Дорожные знаки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Дорожная разметка</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Проезд перекрестков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38</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26</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r>
      <w:tr w:rsidR="00B16A57" w:rsidTr="00B16A57">
        <w:tc>
          <w:tcPr>
            <w:tcW w:w="5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11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r>
    </w:tbl>
    <w:p w:rsidR="00B16A57" w:rsidRDefault="00B16A57" w:rsidP="00B16A57">
      <w:pPr>
        <w:sectPr w:rsidR="00B16A57">
          <w:pgSz w:w="11905" w:h="16838"/>
          <w:pgMar w:top="1134" w:right="851" w:bottom="1134" w:left="1701" w:header="720" w:footer="720" w:gutter="0"/>
          <w:cols w:space="720"/>
        </w:sectPr>
      </w:pPr>
    </w:p>
    <w:p w:rsidR="00B16A57" w:rsidRDefault="00B16A57" w:rsidP="00B16A57">
      <w:pPr>
        <w:widowControl w:val="0"/>
        <w:autoSpaceDE w:val="0"/>
        <w:autoSpaceDN w:val="0"/>
        <w:adjustRightInd w:val="0"/>
        <w:jc w:val="both"/>
      </w:pPr>
    </w:p>
    <w:p w:rsidR="00B16A57" w:rsidRDefault="00B16A57" w:rsidP="00B16A57">
      <w:pPr>
        <w:widowControl w:val="0"/>
        <w:autoSpaceDE w:val="0"/>
        <w:autoSpaceDN w:val="0"/>
        <w:adjustRightInd w:val="0"/>
        <w:ind w:firstLine="540"/>
        <w:jc w:val="both"/>
        <w:outlineLvl w:val="4"/>
      </w:pPr>
      <w:bookmarkStart w:id="12" w:name="Par2355"/>
      <w:bookmarkEnd w:id="12"/>
      <w:r>
        <w:t>3.1.1.1. Законодательство в сфере дорожного движения.</w:t>
      </w:r>
    </w:p>
    <w:p w:rsidR="00B16A57" w:rsidRDefault="00B16A57" w:rsidP="00B16A5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16A57" w:rsidRDefault="00B16A57" w:rsidP="00B16A57">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13" w:name="Par2359"/>
      <w:bookmarkEnd w:id="13"/>
      <w:r>
        <w:t xml:space="preserve">3.1.1.2. </w:t>
      </w:r>
      <w:hyperlink r:id="rId12" w:history="1">
        <w:r>
          <w:rPr>
            <w:rStyle w:val="aff8"/>
          </w:rPr>
          <w:t>Правила</w:t>
        </w:r>
      </w:hyperlink>
      <w:r>
        <w:t xml:space="preserve"> дорожного движения.</w:t>
      </w:r>
    </w:p>
    <w:p w:rsidR="00B16A57" w:rsidRDefault="00B16A57" w:rsidP="00B16A57">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3" w:history="1">
        <w:r>
          <w:rPr>
            <w:rStyle w:val="aff8"/>
          </w:rPr>
          <w:t>Правилах</w:t>
        </w:r>
      </w:hyperlink>
      <w:r>
        <w:t xml:space="preserve"> дорожного движения: значение </w:t>
      </w:r>
      <w:hyperlink r:id="rId14" w:history="1">
        <w:r>
          <w:rPr>
            <w:rStyle w:val="aff8"/>
          </w:rPr>
          <w:t>Правил</w:t>
        </w:r>
      </w:hyperlink>
      <w:r>
        <w:t xml:space="preserve"> дорожного движения в обеспечении порядка и безопасности дорожного движения; структура </w:t>
      </w:r>
      <w:hyperlink r:id="rId15"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B16A57" w:rsidRDefault="00B16A57" w:rsidP="00B16A57">
      <w:pPr>
        <w:widowControl w:val="0"/>
        <w:autoSpaceDE w:val="0"/>
        <w:autoSpaceDN w:val="0"/>
        <w:adjustRightInd w:val="0"/>
        <w:ind w:firstLine="540"/>
        <w:jc w:val="both"/>
      </w:pPr>
      <w:proofErr w:type="gramStart"/>
      <w:r>
        <w:t xml:space="preserve">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w:t>
      </w:r>
      <w:r>
        <w:lastRenderedPageBreak/>
        <w:t>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16A57" w:rsidRDefault="00B16A57" w:rsidP="00B16A57">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16A57" w:rsidRDefault="00B16A57" w:rsidP="00B16A57">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16A57" w:rsidRDefault="00B16A57" w:rsidP="00B16A57">
      <w:pPr>
        <w:widowControl w:val="0"/>
        <w:autoSpaceDE w:val="0"/>
        <w:autoSpaceDN w:val="0"/>
        <w:adjustRightInd w:val="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 xml:space="preserve">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w:t>
      </w:r>
      <w:r>
        <w:lastRenderedPageBreak/>
        <w:t>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B16A57" w:rsidRDefault="00B16A57" w:rsidP="00B16A57">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16A57" w:rsidRDefault="00B16A57" w:rsidP="00B16A57">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16A57" w:rsidRDefault="00B16A57" w:rsidP="00B16A57">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16A57" w:rsidRDefault="00B16A57" w:rsidP="00B16A57">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 xml:space="preserve">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w:t>
      </w:r>
      <w:r>
        <w:lastRenderedPageBreak/>
        <w:t>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16A57" w:rsidRDefault="00B16A57" w:rsidP="00B16A57">
      <w:pPr>
        <w:widowControl w:val="0"/>
        <w:autoSpaceDE w:val="0"/>
        <w:autoSpaceDN w:val="0"/>
        <w:adjustRightInd w:val="0"/>
        <w:ind w:firstLine="540"/>
        <w:jc w:val="both"/>
      </w:pPr>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B16A57" w:rsidRDefault="00B16A57" w:rsidP="00B16A57">
      <w:pPr>
        <w:widowControl w:val="0"/>
        <w:autoSpaceDE w:val="0"/>
        <w:autoSpaceDN w:val="0"/>
        <w:adjustRightInd w:val="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B16A57" w:rsidRDefault="00B16A57" w:rsidP="00B16A5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14" w:name="Par2373"/>
      <w:bookmarkEnd w:id="14"/>
      <w:r>
        <w:t>3.1.2. Учебный предмет "Психофизиологические основы деятельности водителя".</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15" w:name="Par2375"/>
      <w:bookmarkEnd w:id="15"/>
      <w:r>
        <w:t>Распределение учебных часов по разделам и темам</w:t>
      </w:r>
    </w:p>
    <w:p w:rsidR="00B16A57" w:rsidRDefault="00B16A57" w:rsidP="00B16A57">
      <w:pPr>
        <w:widowControl w:val="0"/>
        <w:autoSpaceDE w:val="0"/>
        <w:autoSpaceDN w:val="0"/>
        <w:adjustRightInd w:val="0"/>
      </w:pPr>
    </w:p>
    <w:p w:rsidR="00B16A57" w:rsidRDefault="00B16A57" w:rsidP="00B16A57">
      <w:pPr>
        <w:widowControl w:val="0"/>
        <w:autoSpaceDE w:val="0"/>
        <w:autoSpaceDN w:val="0"/>
        <w:adjustRightInd w:val="0"/>
        <w:jc w:val="right"/>
      </w:pPr>
      <w:r>
        <w:t>Таблица 3</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450"/>
        <w:gridCol w:w="1178"/>
        <w:gridCol w:w="1538"/>
        <w:gridCol w:w="1539"/>
      </w:tblGrid>
      <w:tr w:rsidR="00B16A57" w:rsidTr="00B16A57">
        <w:tc>
          <w:tcPr>
            <w:tcW w:w="544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2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5447"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Основы эффективного общения</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proofErr w:type="spellStart"/>
            <w:r>
              <w:rPr>
                <w:lang w:eastAsia="en-US"/>
              </w:rPr>
              <w:t>Саморегуляция</w:t>
            </w:r>
            <w:proofErr w:type="spellEnd"/>
            <w:r>
              <w:rPr>
                <w:lang w:eastAsia="en-US"/>
              </w:rPr>
              <w:t xml:space="preserve"> и профилактика конфликтов (психологический практикум)</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54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Итого</w:t>
            </w:r>
          </w:p>
        </w:tc>
        <w:tc>
          <w:tcPr>
            <w:tcW w:w="11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5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bl>
    <w:p w:rsidR="00B16A57" w:rsidRDefault="00B16A57" w:rsidP="00B16A57">
      <w:pPr>
        <w:widowControl w:val="0"/>
        <w:autoSpaceDE w:val="0"/>
        <w:autoSpaceDN w:val="0"/>
        <w:adjustRightInd w:val="0"/>
        <w:jc w:val="both"/>
      </w:pPr>
    </w:p>
    <w:p w:rsidR="00B16A57" w:rsidRDefault="00B16A57" w:rsidP="00B16A57">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t>гендерных</w:t>
      </w:r>
      <w:proofErr w:type="spellEnd"/>
      <w: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16A57" w:rsidRDefault="00B16A57" w:rsidP="00B16A57">
      <w:pPr>
        <w:widowControl w:val="0"/>
        <w:autoSpaceDE w:val="0"/>
        <w:autoSpaceDN w:val="0"/>
        <w:adjustRightInd w:val="0"/>
        <w:ind w:firstLine="540"/>
        <w:jc w:val="both"/>
      </w:pPr>
      <w:proofErr w:type="gramStart"/>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16A57" w:rsidRDefault="00B16A57" w:rsidP="00B16A57">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16A57" w:rsidRDefault="00B16A57" w:rsidP="00B16A57">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lastRenderedPageBreak/>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16A57" w:rsidRDefault="00B16A57" w:rsidP="00B16A57">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16" w:name="Par2415"/>
      <w:bookmarkEnd w:id="16"/>
      <w:r>
        <w:t>3.1.3. Учебный предмет "Основы управления транспортными средствами".</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17" w:name="Par2417"/>
      <w:bookmarkEnd w:id="17"/>
      <w:r>
        <w:t>Распределение учебных часов по разделам и темам</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right"/>
      </w:pPr>
      <w:r>
        <w:t>Таблица 4</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564"/>
        <w:gridCol w:w="886"/>
        <w:gridCol w:w="1627"/>
        <w:gridCol w:w="1628"/>
      </w:tblGrid>
      <w:tr w:rsidR="00B16A57" w:rsidTr="00B16A57">
        <w:tc>
          <w:tcPr>
            <w:tcW w:w="55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5561"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8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25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5561"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138"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556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Дорожное движение</w:t>
            </w:r>
          </w:p>
        </w:tc>
        <w:tc>
          <w:tcPr>
            <w:tcW w:w="88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Влияние свой</w:t>
            </w:r>
            <w:proofErr w:type="gramStart"/>
            <w:r>
              <w:rPr>
                <w:lang w:eastAsia="en-US"/>
              </w:rPr>
              <w:t>ств тр</w:t>
            </w:r>
            <w:proofErr w:type="gramEnd"/>
            <w:r>
              <w:rPr>
                <w:lang w:eastAsia="en-US"/>
              </w:rPr>
              <w:t>анспортного средства на эффективность и безопасность управления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561"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885"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6"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6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Обеспечение безопасности наиболее уязвимых участников дорожного движения</w:t>
            </w:r>
          </w:p>
        </w:tc>
        <w:tc>
          <w:tcPr>
            <w:tcW w:w="885"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62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8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14</w:t>
            </w:r>
          </w:p>
        </w:tc>
        <w:tc>
          <w:tcPr>
            <w:tcW w:w="16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6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w:t>
      </w:r>
      <w:r>
        <w:lastRenderedPageBreak/>
        <w:t>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16A57" w:rsidRDefault="00B16A57" w:rsidP="00B16A5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16A57" w:rsidRDefault="00B16A57" w:rsidP="00B16A57">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16A57" w:rsidRDefault="00B16A57" w:rsidP="00B16A57">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16A57" w:rsidRDefault="00B16A57" w:rsidP="00B16A57">
      <w:pPr>
        <w:widowControl w:val="0"/>
        <w:autoSpaceDE w:val="0"/>
        <w:autoSpaceDN w:val="0"/>
        <w:adjustRightInd w:val="0"/>
        <w:ind w:firstLine="540"/>
        <w:jc w:val="both"/>
      </w:pPr>
      <w:proofErr w:type="gramStart"/>
      <w:r>
        <w:lastRenderedPageBreak/>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16A57" w:rsidRDefault="00B16A57" w:rsidP="00B16A57">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безопасность пешеходов и велосипедистов;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18" w:name="Par2463"/>
      <w:bookmarkEnd w:id="18"/>
      <w:r>
        <w:t>3.1.4. Учебный предмет "Первая помощь при дорожно-транспортном происшествии".</w:t>
      </w:r>
    </w:p>
    <w:p w:rsidR="00B16A57" w:rsidRDefault="00B16A57" w:rsidP="00B16A57">
      <w:pPr>
        <w:widowControl w:val="0"/>
        <w:autoSpaceDE w:val="0"/>
        <w:autoSpaceDN w:val="0"/>
        <w:adjustRightInd w:val="0"/>
        <w:jc w:val="center"/>
        <w:outlineLvl w:val="4"/>
      </w:pPr>
      <w:r>
        <w:t>Распределение учебных часов по разделам и темам</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right"/>
      </w:pPr>
      <w:bookmarkStart w:id="19" w:name="Par2465"/>
      <w:bookmarkEnd w:id="19"/>
      <w:r>
        <w:t>Таблица 5</w:t>
      </w:r>
    </w:p>
    <w:tbl>
      <w:tblPr>
        <w:tblW w:w="9705" w:type="dxa"/>
        <w:tblInd w:w="102" w:type="dxa"/>
        <w:tblLayout w:type="fixed"/>
        <w:tblCellMar>
          <w:top w:w="75" w:type="dxa"/>
          <w:left w:w="0" w:type="dxa"/>
          <w:bottom w:w="75" w:type="dxa"/>
          <w:right w:w="0" w:type="dxa"/>
        </w:tblCellMar>
        <w:tblLook w:val="04A0"/>
      </w:tblPr>
      <w:tblGrid>
        <w:gridCol w:w="5383"/>
        <w:gridCol w:w="866"/>
        <w:gridCol w:w="1728"/>
        <w:gridCol w:w="1728"/>
      </w:tblGrid>
      <w:tr w:rsidR="00B16A57" w:rsidTr="00B16A57">
        <w:tc>
          <w:tcPr>
            <w:tcW w:w="53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5380"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8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4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5380"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319"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53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8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16</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7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proofErr w:type="gramStart"/>
      <w:r>
        <w:lastRenderedPageBreak/>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16A57" w:rsidRDefault="00B16A57" w:rsidP="00B16A57">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16A57" w:rsidRDefault="00B16A57" w:rsidP="00B16A57">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16A57" w:rsidRDefault="00B16A57" w:rsidP="00B16A57">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 xml:space="preserve">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w:t>
      </w:r>
      <w:r>
        <w:lastRenderedPageBreak/>
        <w:t>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16A57" w:rsidRDefault="00B16A57" w:rsidP="00B16A57">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B16A57" w:rsidRDefault="00B16A57" w:rsidP="00B16A57">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16A57" w:rsidRDefault="00B16A57" w:rsidP="00B16A57">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w:t>
      </w:r>
      <w:r>
        <w:lastRenderedPageBreak/>
        <w:t>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B16A57" w:rsidRDefault="00B16A57" w:rsidP="00B16A57">
      <w:pPr>
        <w:widowControl w:val="0"/>
        <w:autoSpaceDE w:val="0"/>
        <w:autoSpaceDN w:val="0"/>
        <w:adjustRightInd w:val="0"/>
        <w:ind w:firstLine="540"/>
        <w:jc w:val="both"/>
        <w:outlineLvl w:val="2"/>
      </w:pPr>
      <w:bookmarkStart w:id="20" w:name="Par2504"/>
      <w:bookmarkEnd w:id="20"/>
      <w:r>
        <w:t>3.2. Специальный цикл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21" w:name="Par2506"/>
      <w:bookmarkEnd w:id="21"/>
      <w:r>
        <w:t>3.2.1. Учебный предмет "Устройство и техническое обслуживание транспортных средств категории "C" как объектов управления".</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22" w:name="Par2508"/>
      <w:bookmarkEnd w:id="22"/>
      <w:r>
        <w:t>Распределение учебных часов по разделам и темам</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6</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511"/>
        <w:gridCol w:w="1134"/>
        <w:gridCol w:w="1530"/>
        <w:gridCol w:w="1530"/>
      </w:tblGrid>
      <w:tr w:rsidR="00B16A57" w:rsidTr="00B16A57">
        <w:tc>
          <w:tcPr>
            <w:tcW w:w="55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9699"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05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9699"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191"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23" w:name="Par2518"/>
            <w:bookmarkEnd w:id="23"/>
            <w:r>
              <w:rPr>
                <w:lang w:eastAsia="en-US"/>
              </w:rPr>
              <w:t>Устройство транспортных средств</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транспортных средств категории "C"</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Рабочее место водителя, системы пассивной безопасности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трансмиссии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прицепов</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24" w:name="Par2563"/>
            <w:bookmarkEnd w:id="24"/>
            <w:r>
              <w:rPr>
                <w:lang w:eastAsia="en-US"/>
              </w:rPr>
              <w:t>Техническое обслуживание</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Система технического обслуживания</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Меры безопасности и защиты окружающей природной среды при эксплуатации транспортного средства</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Устранение неисправностей &lt;1&gt;</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5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60</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52</w:t>
            </w:r>
          </w:p>
        </w:tc>
        <w:tc>
          <w:tcPr>
            <w:tcW w:w="15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bl>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&lt;1&gt; Практическое занятие проводится на учебном транспортном средстве.</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25" w:name="Par2588"/>
      <w:bookmarkEnd w:id="25"/>
      <w:r>
        <w:t>3.2.1.1. Устройство транспортных средств.</w:t>
      </w:r>
    </w:p>
    <w:p w:rsidR="00B16A57" w:rsidRDefault="00B16A57" w:rsidP="00B16A57">
      <w:pPr>
        <w:widowControl w:val="0"/>
        <w:autoSpaceDE w:val="0"/>
        <w:autoSpaceDN w:val="0"/>
        <w:adjustRightInd w:val="0"/>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B16A57" w:rsidRDefault="00B16A57" w:rsidP="00B16A57">
      <w:pPr>
        <w:widowControl w:val="0"/>
        <w:autoSpaceDE w:val="0"/>
        <w:autoSpaceDN w:val="0"/>
        <w:adjustRightInd w:val="0"/>
        <w:ind w:firstLine="540"/>
        <w:jc w:val="both"/>
      </w:pPr>
      <w:proofErr w:type="gramStart"/>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w:t>
      </w:r>
      <w:proofErr w:type="gramEnd"/>
      <w:r>
        <w:t xml:space="preserve"> </w:t>
      </w:r>
      <w:proofErr w:type="gramStart"/>
      <w: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w:t>
      </w:r>
      <w:proofErr w:type="gramEnd"/>
      <w:r>
        <w:t xml:space="preserve">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B16A57" w:rsidRDefault="00B16A57" w:rsidP="00B16A57">
      <w:pPr>
        <w:widowControl w:val="0"/>
        <w:autoSpaceDE w:val="0"/>
        <w:autoSpaceDN w:val="0"/>
        <w:adjustRightInd w:val="0"/>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B16A57" w:rsidRDefault="00B16A57" w:rsidP="00B16A57">
      <w:pPr>
        <w:widowControl w:val="0"/>
        <w:autoSpaceDE w:val="0"/>
        <w:autoSpaceDN w:val="0"/>
        <w:adjustRightInd w:val="0"/>
        <w:ind w:firstLine="540"/>
        <w:jc w:val="both"/>
      </w:pPr>
      <w:r>
        <w:t xml:space="preserve">Общее устройство трансмиссии: схемы трансмиссии транспортных средств </w:t>
      </w:r>
      <w:r>
        <w:lastRenderedPageBreak/>
        <w:t xml:space="preserve">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t xml:space="preserve"> </w:t>
      </w:r>
      <w:proofErr w:type="gramStart"/>
      <w:r>
        <w:t>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t xml:space="preserve"> маркировка и правила применения трансмиссионных масел и пластичных смазок.</w:t>
      </w:r>
    </w:p>
    <w:p w:rsidR="00B16A57" w:rsidRDefault="00B16A57" w:rsidP="00B16A57">
      <w:pPr>
        <w:widowControl w:val="0"/>
        <w:autoSpaceDE w:val="0"/>
        <w:autoSpaceDN w:val="0"/>
        <w:adjustRightInd w:val="0"/>
        <w:ind w:firstLine="540"/>
        <w:jc w:val="both"/>
      </w:pPr>
      <w:proofErr w:type="gramStart"/>
      <w: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16A57" w:rsidRDefault="00B16A57" w:rsidP="00B16A57">
      <w:pPr>
        <w:widowControl w:val="0"/>
        <w:autoSpaceDE w:val="0"/>
        <w:autoSpaceDN w:val="0"/>
        <w:adjustRightInd w:val="0"/>
        <w:ind w:firstLine="540"/>
        <w:jc w:val="both"/>
      </w:pPr>
      <w:proofErr w:type="gramStart"/>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t xml:space="preserve">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16A57" w:rsidRDefault="00B16A57" w:rsidP="00B16A57">
      <w:pPr>
        <w:widowControl w:val="0"/>
        <w:autoSpaceDE w:val="0"/>
        <w:autoSpaceDN w:val="0"/>
        <w:adjustRightInd w:val="0"/>
        <w:ind w:firstLine="540"/>
        <w:jc w:val="both"/>
      </w:pPr>
      <w:proofErr w:type="gramStart"/>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16A57" w:rsidRDefault="00B16A57" w:rsidP="00B16A57">
      <w:pPr>
        <w:widowControl w:val="0"/>
        <w:autoSpaceDE w:val="0"/>
        <w:autoSpaceDN w:val="0"/>
        <w:adjustRightInd w:val="0"/>
        <w:ind w:firstLine="540"/>
        <w:jc w:val="both"/>
      </w:pPr>
      <w:proofErr w:type="gramStart"/>
      <w:r>
        <w:t>Электронные системы помощи водителю: системы, улучшающие курсовую устойчивость и управляемость автомобиля; система курсовой устойчивости (ESP) и ее компоненты (</w:t>
      </w:r>
      <w:proofErr w:type="spellStart"/>
      <w:r>
        <w:t>антиблокировочная</w:t>
      </w:r>
      <w:proofErr w:type="spellEnd"/>
      <w:r>
        <w:t xml:space="preserve"> система тормозов (далее - АБС), </w:t>
      </w:r>
      <w:proofErr w:type="spellStart"/>
      <w:r>
        <w:t>антипробуксовочная</w:t>
      </w:r>
      <w:proofErr w:type="spellEnd"/>
      <w:r>
        <w:t xml:space="preserve"> </w:t>
      </w:r>
      <w:r>
        <w:lastRenderedPageBreak/>
        <w:t>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16A57" w:rsidRDefault="00B16A57" w:rsidP="00B16A57">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16A57" w:rsidRDefault="00B16A57" w:rsidP="00B16A57">
      <w:pPr>
        <w:widowControl w:val="0"/>
        <w:autoSpaceDE w:val="0"/>
        <w:autoSpaceDN w:val="0"/>
        <w:adjustRightInd w:val="0"/>
        <w:ind w:firstLine="540"/>
        <w:jc w:val="both"/>
      </w:pPr>
      <w:r>
        <w:t>Общее устройство прицепов: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неисправности, при наличии которых запрещается эксплуатация прицепа.</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26" w:name="Par2600"/>
      <w:bookmarkEnd w:id="26"/>
      <w:r>
        <w:t>3.2.1.2. Техническое обслуживание.</w:t>
      </w:r>
    </w:p>
    <w:p w:rsidR="00B16A57" w:rsidRDefault="00B16A57" w:rsidP="00B16A57">
      <w:pPr>
        <w:widowControl w:val="0"/>
        <w:autoSpaceDE w:val="0"/>
        <w:autoSpaceDN w:val="0"/>
        <w:adjustRightInd w:val="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16A57" w:rsidRDefault="00B16A57" w:rsidP="00B16A57">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16A57" w:rsidRDefault="00B16A57" w:rsidP="00B16A57">
      <w:pPr>
        <w:widowControl w:val="0"/>
        <w:autoSpaceDE w:val="0"/>
        <w:autoSpaceDN w:val="0"/>
        <w:adjustRightInd w:val="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t xml:space="preserve"> </w:t>
      </w:r>
      <w:proofErr w:type="gramStart"/>
      <w: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t xml:space="preserve"> снятие и установка плавкого предохранителя.</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27" w:name="Par2605"/>
      <w:bookmarkEnd w:id="27"/>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"C".</w:t>
      </w:r>
    </w:p>
    <w:p w:rsidR="00B16A57" w:rsidRDefault="00B16A57" w:rsidP="00B16A57">
      <w:pPr>
        <w:widowControl w:val="0"/>
        <w:autoSpaceDE w:val="0"/>
        <w:autoSpaceDN w:val="0"/>
        <w:adjustRightInd w:val="0"/>
        <w:jc w:val="center"/>
        <w:outlineLvl w:val="4"/>
      </w:pPr>
      <w:bookmarkStart w:id="28" w:name="Par2607"/>
      <w:bookmarkEnd w:id="28"/>
      <w:r>
        <w:t>Распределение учебных часов по разделам и темам</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7</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47"/>
        <w:gridCol w:w="1001"/>
        <w:gridCol w:w="1828"/>
        <w:gridCol w:w="1829"/>
      </w:tblGrid>
      <w:tr w:rsidR="00B16A57" w:rsidTr="00B16A57">
        <w:tc>
          <w:tcPr>
            <w:tcW w:w="50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5044"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0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6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5044"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655"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504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100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82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82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04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1000"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c>
          <w:tcPr>
            <w:tcW w:w="182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82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04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00"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82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82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0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10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c>
          <w:tcPr>
            <w:tcW w:w="18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16A57" w:rsidRDefault="00B16A57" w:rsidP="00B16A57">
      <w:pPr>
        <w:widowControl w:val="0"/>
        <w:autoSpaceDE w:val="0"/>
        <w:autoSpaceDN w:val="0"/>
        <w:adjustRightInd w:val="0"/>
        <w:ind w:firstLine="540"/>
        <w:jc w:val="both"/>
      </w:pPr>
      <w:proofErr w:type="gramStart"/>
      <w: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w:t>
      </w:r>
      <w:r>
        <w:lastRenderedPageBreak/>
        <w:t>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roofErr w:type="gramEnd"/>
      <w:r>
        <w:t xml:space="preserve"> управление автоцистерной. Решение ситуационных задач.</w:t>
      </w:r>
    </w:p>
    <w:p w:rsidR="00B16A57" w:rsidRDefault="00B16A57" w:rsidP="00B16A57">
      <w:pPr>
        <w:widowControl w:val="0"/>
        <w:autoSpaceDE w:val="0"/>
        <w:autoSpaceDN w:val="0"/>
        <w:adjustRightInd w:val="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29" w:name="Par2638"/>
      <w:bookmarkEnd w:id="29"/>
      <w:r>
        <w:t>3.2.3. Учебный предмет "Вождение транспортных средств категории "C" (для транспортных средств с механической трансмиссией).</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30" w:name="Par2640"/>
      <w:bookmarkEnd w:id="30"/>
      <w:r>
        <w:t>Распределение учебных часов по разделам и темам</w:t>
      </w:r>
    </w:p>
    <w:p w:rsidR="00B16A57" w:rsidRDefault="00B16A57" w:rsidP="00B16A57">
      <w:pPr>
        <w:widowControl w:val="0"/>
        <w:autoSpaceDE w:val="0"/>
        <w:autoSpaceDN w:val="0"/>
        <w:adjustRightInd w:val="0"/>
        <w:jc w:val="right"/>
      </w:pPr>
      <w:r>
        <w:t>Таблица 8</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7652"/>
        <w:gridCol w:w="2053"/>
      </w:tblGrid>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lastRenderedPageBreak/>
              <w:t>Наименование разделов и тем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16A57" w:rsidTr="00B16A5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31" w:name="Par2646"/>
            <w:bookmarkEnd w:id="31"/>
            <w:r>
              <w:rPr>
                <w:lang w:eastAsia="en-US"/>
              </w:rPr>
              <w:t>Первоначальное обучение вождению</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задним ходом</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с прицепом &lt;2&gt;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30</w:t>
            </w:r>
          </w:p>
        </w:tc>
      </w:tr>
      <w:tr w:rsidR="00B16A57" w:rsidTr="00B16A5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32" w:name="Par2663"/>
            <w:bookmarkEnd w:id="32"/>
            <w:r>
              <w:rPr>
                <w:lang w:eastAsia="en-US"/>
              </w:rPr>
              <w:t>Обучение вождению в условиях дорожного движения</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r>
      <w:tr w:rsidR="00B16A57" w:rsidTr="00B16A57">
        <w:tc>
          <w:tcPr>
            <w:tcW w:w="76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2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72</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16A57" w:rsidRDefault="00B16A57" w:rsidP="00B16A57">
      <w:pPr>
        <w:widowControl w:val="0"/>
        <w:autoSpaceDE w:val="0"/>
        <w:autoSpaceDN w:val="0"/>
        <w:adjustRightInd w:val="0"/>
        <w:ind w:firstLine="540"/>
        <w:jc w:val="both"/>
      </w:pPr>
      <w:r>
        <w:t xml:space="preserve">&lt;2&gt;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16A57" w:rsidRDefault="00B16A57" w:rsidP="00B16A57">
      <w:pPr>
        <w:widowControl w:val="0"/>
        <w:autoSpaceDE w:val="0"/>
        <w:autoSpaceDN w:val="0"/>
        <w:adjustRightInd w:val="0"/>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33" w:name="Par2676"/>
      <w:bookmarkEnd w:id="33"/>
      <w:r>
        <w:t>3.2.3.1. Первоначальное обучение вождению.</w:t>
      </w:r>
    </w:p>
    <w:p w:rsidR="00B16A57" w:rsidRDefault="00B16A57" w:rsidP="00B16A57">
      <w:pPr>
        <w:widowControl w:val="0"/>
        <w:autoSpaceDE w:val="0"/>
        <w:autoSpaceDN w:val="0"/>
        <w:adjustRightInd w:val="0"/>
        <w:ind w:firstLine="540"/>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w:t>
      </w:r>
      <w:r>
        <w:lastRenderedPageBreak/>
        <w:t>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16A57" w:rsidRDefault="00B16A57" w:rsidP="00B16A57">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16A57" w:rsidRDefault="00B16A57" w:rsidP="00B16A57">
      <w:pPr>
        <w:widowControl w:val="0"/>
        <w:autoSpaceDE w:val="0"/>
        <w:autoSpaceDN w:val="0"/>
        <w:adjustRightInd w:val="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16A57" w:rsidRDefault="00B16A57" w:rsidP="00B16A57">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16A57" w:rsidRDefault="00B16A57" w:rsidP="00B16A57">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16A57" w:rsidRDefault="00B16A57" w:rsidP="00B16A57">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16A57" w:rsidRDefault="00B16A57" w:rsidP="00B16A5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34" w:name="Par2685"/>
      <w:bookmarkEnd w:id="34"/>
      <w:r>
        <w:lastRenderedPageBreak/>
        <w:t>3.2.3.2. Обучение вождению в условиях дорожного движения.</w:t>
      </w:r>
    </w:p>
    <w:p w:rsidR="00B16A57" w:rsidRDefault="00B16A57" w:rsidP="00B16A57">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35" w:name="Par2688"/>
      <w:bookmarkEnd w:id="35"/>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p>
    <w:p w:rsidR="00B16A57" w:rsidRDefault="00B16A57" w:rsidP="00B16A57">
      <w:pPr>
        <w:widowControl w:val="0"/>
        <w:autoSpaceDE w:val="0"/>
        <w:autoSpaceDN w:val="0"/>
        <w:adjustRightInd w:val="0"/>
        <w:ind w:firstLine="540"/>
        <w:jc w:val="both"/>
        <w:outlineLvl w:val="3"/>
      </w:pPr>
      <w:r>
        <w:t>3.2.4. Учебный предмет "Вождение транспортных средств категории "C" (для транспортных средств с автоматической трансмиссией).</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36" w:name="Par2690"/>
      <w:bookmarkEnd w:id="36"/>
      <w:r>
        <w:t>Распределение учебных часов по разделам и темам</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9</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7824"/>
        <w:gridCol w:w="1881"/>
      </w:tblGrid>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16A57" w:rsidTr="00B16A5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37" w:name="Par2696"/>
            <w:bookmarkEnd w:id="37"/>
            <w:r>
              <w:rPr>
                <w:lang w:eastAsia="en-US"/>
              </w:rPr>
              <w:t>Первоначальное обучение вождению</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задним ходом</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7</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с прицепом &lt;1&gt;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6</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28</w:t>
            </w:r>
          </w:p>
        </w:tc>
      </w:tr>
      <w:tr w:rsidR="00B16A57" w:rsidTr="00B16A57">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5"/>
              <w:rPr>
                <w:lang w:eastAsia="en-US"/>
              </w:rPr>
            </w:pPr>
            <w:bookmarkStart w:id="38" w:name="Par2711"/>
            <w:bookmarkEnd w:id="38"/>
            <w:r>
              <w:rPr>
                <w:lang w:eastAsia="en-US"/>
              </w:rPr>
              <w:t>Обучение вождению в условиях дорожного движения</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Вождение по учебным маршрутам &lt;2&gt;</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 по разделу</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42</w:t>
            </w:r>
          </w:p>
        </w:tc>
      </w:tr>
      <w:tr w:rsidR="00B16A57" w:rsidTr="00B16A57">
        <w:tc>
          <w:tcPr>
            <w:tcW w:w="7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Итого</w:t>
            </w:r>
          </w:p>
        </w:tc>
        <w:tc>
          <w:tcPr>
            <w:tcW w:w="18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70</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16A57" w:rsidRDefault="00B16A57" w:rsidP="00B16A57">
      <w:pPr>
        <w:widowControl w:val="0"/>
        <w:autoSpaceDE w:val="0"/>
        <w:autoSpaceDN w:val="0"/>
        <w:adjustRightInd w:val="0"/>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39" w:name="Par2723"/>
      <w:bookmarkEnd w:id="39"/>
      <w:r>
        <w:t>3.2.4.1. Первоначальное обучение вождению.</w:t>
      </w:r>
    </w:p>
    <w:p w:rsidR="00B16A57" w:rsidRDefault="00B16A57" w:rsidP="00B16A57">
      <w:pPr>
        <w:widowControl w:val="0"/>
        <w:autoSpaceDE w:val="0"/>
        <w:autoSpaceDN w:val="0"/>
        <w:adjustRightInd w:val="0"/>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16A57" w:rsidRDefault="00B16A57" w:rsidP="00B16A57">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16A57" w:rsidRDefault="00B16A57" w:rsidP="00B16A57">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16A57" w:rsidRDefault="00B16A57" w:rsidP="00B16A57">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16A57" w:rsidRDefault="00B16A57" w:rsidP="00B16A57">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 xml:space="preserve">движение по габаритному тоннелю передним и задним ходом из положения с предварительным поворотом направо (налево); движение по наклонному </w:t>
      </w:r>
      <w:r>
        <w:lastRenderedPageBreak/>
        <w:t>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16A57" w:rsidRDefault="00B16A57" w:rsidP="00B16A57">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4"/>
      </w:pPr>
      <w:bookmarkStart w:id="40" w:name="Par2731"/>
      <w:bookmarkEnd w:id="40"/>
      <w:r>
        <w:t>3.2.4.2. Обучение вождению в условиях дорожного движения.</w:t>
      </w:r>
    </w:p>
    <w:p w:rsidR="00B16A57" w:rsidRDefault="00B16A57" w:rsidP="00B16A57">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2"/>
      </w:pPr>
      <w:bookmarkStart w:id="41" w:name="Par2734"/>
      <w:bookmarkEnd w:id="41"/>
      <w:r>
        <w:t>3.3. Профессиональный цикл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outlineLvl w:val="3"/>
      </w:pPr>
      <w:bookmarkStart w:id="42" w:name="Par2736"/>
      <w:bookmarkEnd w:id="42"/>
      <w:r>
        <w:t>3.3.1. Учебный предмет "Организация и выполнение грузовых перевозок автомобильным транспортом".</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4"/>
      </w:pPr>
      <w:bookmarkStart w:id="43" w:name="Par2738"/>
      <w:bookmarkEnd w:id="43"/>
      <w:r>
        <w:t>Распределение учебных часов по разделам и темам</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10</w:t>
      </w:r>
    </w:p>
    <w:p w:rsidR="00B16A57" w:rsidRDefault="00B16A57" w:rsidP="00B16A57">
      <w:pPr>
        <w:widowControl w:val="0"/>
        <w:autoSpaceDE w:val="0"/>
        <w:autoSpaceDN w:val="0"/>
        <w:adjustRightInd w:val="0"/>
        <w:ind w:firstLine="540"/>
        <w:jc w:val="both"/>
      </w:pPr>
    </w:p>
    <w:tbl>
      <w:tblPr>
        <w:tblW w:w="10245" w:type="dxa"/>
        <w:tblInd w:w="102" w:type="dxa"/>
        <w:tblLayout w:type="fixed"/>
        <w:tblCellMar>
          <w:top w:w="75" w:type="dxa"/>
          <w:left w:w="0" w:type="dxa"/>
          <w:bottom w:w="75" w:type="dxa"/>
          <w:right w:w="0" w:type="dxa"/>
        </w:tblCellMar>
        <w:tblLook w:val="04A0"/>
      </w:tblPr>
      <w:tblGrid>
        <w:gridCol w:w="5821"/>
        <w:gridCol w:w="1139"/>
        <w:gridCol w:w="1705"/>
        <w:gridCol w:w="1580"/>
      </w:tblGrid>
      <w:tr w:rsidR="00B16A57" w:rsidTr="00B16A57">
        <w:tc>
          <w:tcPr>
            <w:tcW w:w="58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 часов</w:t>
            </w:r>
          </w:p>
        </w:tc>
      </w:tr>
      <w:tr w:rsidR="00B16A57" w:rsidTr="00B16A57">
        <w:tc>
          <w:tcPr>
            <w:tcW w:w="5818"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Всего</w:t>
            </w:r>
          </w:p>
        </w:tc>
        <w:tc>
          <w:tcPr>
            <w:tcW w:w="32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В том числе</w:t>
            </w:r>
          </w:p>
        </w:tc>
      </w:tr>
      <w:tr w:rsidR="00B16A57" w:rsidTr="00B16A57">
        <w:tc>
          <w:tcPr>
            <w:tcW w:w="5818"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4421" w:type="dxa"/>
            <w:vMerge/>
            <w:tcBorders>
              <w:top w:val="single" w:sz="4" w:space="0" w:color="auto"/>
              <w:left w:val="single" w:sz="4" w:space="0" w:color="auto"/>
              <w:bottom w:val="single" w:sz="4" w:space="0" w:color="auto"/>
              <w:right w:val="single" w:sz="4" w:space="0" w:color="auto"/>
            </w:tcBorders>
            <w:vAlign w:val="center"/>
            <w:hideMark/>
          </w:tcPr>
          <w:p w:rsidR="00B16A57" w:rsidRDefault="00B16A57">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Теоретические занятия</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Практические занятия</w:t>
            </w:r>
          </w:p>
        </w:tc>
      </w:tr>
      <w:tr w:rsidR="00B16A57" w:rsidTr="00B16A57">
        <w:tc>
          <w:tcPr>
            <w:tcW w:w="581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13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7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81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70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c>
          <w:tcPr>
            <w:tcW w:w="1579"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81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Организация грузовых перевозок</w:t>
            </w:r>
          </w:p>
        </w:tc>
        <w:tc>
          <w:tcPr>
            <w:tcW w:w="113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w:t>
            </w:r>
          </w:p>
        </w:tc>
        <w:tc>
          <w:tcPr>
            <w:tcW w:w="170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3</w:t>
            </w:r>
          </w:p>
        </w:tc>
        <w:tc>
          <w:tcPr>
            <w:tcW w:w="1579"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81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70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79"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w:t>
            </w:r>
          </w:p>
        </w:tc>
      </w:tr>
      <w:tr w:rsidR="00B16A57" w:rsidTr="00B16A57">
        <w:tc>
          <w:tcPr>
            <w:tcW w:w="581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Применение </w:t>
            </w:r>
            <w:proofErr w:type="spellStart"/>
            <w:r>
              <w:rPr>
                <w:lang w:eastAsia="en-US"/>
              </w:rPr>
              <w:t>тахографов</w:t>
            </w:r>
            <w:proofErr w:type="spellEnd"/>
          </w:p>
        </w:tc>
        <w:tc>
          <w:tcPr>
            <w:tcW w:w="113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4</w:t>
            </w:r>
          </w:p>
        </w:tc>
        <w:tc>
          <w:tcPr>
            <w:tcW w:w="170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c>
          <w:tcPr>
            <w:tcW w:w="157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r w:rsidR="00B16A57" w:rsidTr="00B16A57">
        <w:tc>
          <w:tcPr>
            <w:tcW w:w="58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10</w:t>
            </w:r>
          </w:p>
        </w:tc>
        <w:tc>
          <w:tcPr>
            <w:tcW w:w="1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w:t>
            </w: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proofErr w:type="gramStart"/>
      <w: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w:t>
      </w:r>
      <w:r>
        <w:lastRenderedPageBreak/>
        <w:t>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16A57" w:rsidRDefault="00B16A57" w:rsidP="00B16A57">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16A57" w:rsidRDefault="00B16A57" w:rsidP="00B16A57">
      <w:pPr>
        <w:widowControl w:val="0"/>
        <w:autoSpaceDE w:val="0"/>
        <w:autoSpaceDN w:val="0"/>
        <w:adjustRightInd w:val="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w:t>
      </w:r>
      <w:proofErr w:type="gramEnd"/>
      <w:r>
        <w:t xml:space="preserve">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B16A57" w:rsidRDefault="00B16A57" w:rsidP="00B16A57">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w:t>
      </w:r>
      <w:proofErr w:type="gramStart"/>
      <w:r>
        <w:t>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w:t>
      </w:r>
      <w:proofErr w:type="gramEnd"/>
      <w:r>
        <w:t xml:space="preserve"> мероприятия по экономии топлива и смазочных материалов, опыт передовых водителей.</w:t>
      </w:r>
    </w:p>
    <w:p w:rsidR="00B16A57" w:rsidRDefault="00B16A57" w:rsidP="00B16A57">
      <w:pPr>
        <w:widowControl w:val="0"/>
        <w:autoSpaceDE w:val="0"/>
        <w:autoSpaceDN w:val="0"/>
        <w:adjustRightInd w:val="0"/>
        <w:ind w:firstLine="540"/>
        <w:jc w:val="both"/>
      </w:pPr>
      <w:r>
        <w:t xml:space="preserve">Применение </w:t>
      </w:r>
      <w:proofErr w:type="spellStart"/>
      <w:r>
        <w:t>тахографов</w:t>
      </w:r>
      <w:proofErr w:type="spellEnd"/>
      <w:r>
        <w:t>: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w:t>
      </w:r>
      <w:proofErr w:type="gramStart"/>
      <w:r>
        <w:t>контроля за</w:t>
      </w:r>
      <w:proofErr w:type="gramEnd"/>
      <w:r>
        <w:t xml:space="preserve">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w:t>
      </w:r>
      <w:proofErr w:type="gramStart"/>
      <w:r>
        <w:t>контроля за</w:t>
      </w:r>
      <w:proofErr w:type="gramEnd"/>
      <w: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44" w:name="Par2779"/>
      <w:bookmarkEnd w:id="44"/>
      <w:r>
        <w:t>IV. ПЛАНИРУЕМЫЕ РЕЗУЛЬТАТЫ ОСВОЕНИЯ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знать:</w:t>
      </w:r>
    </w:p>
    <w:p w:rsidR="00B16A57" w:rsidRDefault="007977AF" w:rsidP="00B16A57">
      <w:pPr>
        <w:widowControl w:val="0"/>
        <w:autoSpaceDE w:val="0"/>
        <w:autoSpaceDN w:val="0"/>
        <w:adjustRightInd w:val="0"/>
        <w:ind w:firstLine="540"/>
        <w:jc w:val="both"/>
      </w:pPr>
      <w:hyperlink r:id="rId16" w:history="1">
        <w:r w:rsidR="00B16A57">
          <w:rPr>
            <w:rStyle w:val="aff8"/>
          </w:rPr>
          <w:t>Правила</w:t>
        </w:r>
      </w:hyperlink>
      <w:r w:rsidR="00B16A57">
        <w:t xml:space="preserve"> дорожного движения, основы законодательства в сфере дорожного движения;</w:t>
      </w:r>
    </w:p>
    <w:p w:rsidR="00B16A57" w:rsidRDefault="00B16A57" w:rsidP="00B16A57">
      <w:pPr>
        <w:widowControl w:val="0"/>
        <w:autoSpaceDE w:val="0"/>
        <w:autoSpaceDN w:val="0"/>
        <w:adjustRightInd w:val="0"/>
        <w:ind w:firstLine="540"/>
        <w:jc w:val="both"/>
      </w:pPr>
      <w:r>
        <w:t xml:space="preserve">правила обязательного страхования гражданской ответственности владельцев </w:t>
      </w:r>
      <w:r>
        <w:lastRenderedPageBreak/>
        <w:t>транспортных средств;</w:t>
      </w:r>
    </w:p>
    <w:p w:rsidR="00B16A57" w:rsidRDefault="00B16A57" w:rsidP="00B16A57">
      <w:pPr>
        <w:widowControl w:val="0"/>
        <w:autoSpaceDE w:val="0"/>
        <w:autoSpaceDN w:val="0"/>
        <w:adjustRightInd w:val="0"/>
        <w:ind w:firstLine="540"/>
        <w:jc w:val="both"/>
      </w:pPr>
      <w:r>
        <w:t>основы безопасного управления транспортными средствами;</w:t>
      </w:r>
    </w:p>
    <w:p w:rsidR="00B16A57" w:rsidRDefault="00B16A57" w:rsidP="00B16A57">
      <w:pPr>
        <w:widowControl w:val="0"/>
        <w:autoSpaceDE w:val="0"/>
        <w:autoSpaceDN w:val="0"/>
        <w:adjustRightInd w:val="0"/>
        <w:ind w:firstLine="540"/>
        <w:jc w:val="both"/>
      </w:pPr>
      <w:r>
        <w:t>цели и задачи управления системами "водитель-автомобиль-дорога" и "водитель-автомобиль";</w:t>
      </w:r>
    </w:p>
    <w:p w:rsidR="00B16A57" w:rsidRDefault="00B16A57" w:rsidP="00B16A57">
      <w:pPr>
        <w:widowControl w:val="0"/>
        <w:autoSpaceDE w:val="0"/>
        <w:autoSpaceDN w:val="0"/>
        <w:adjustRightInd w:val="0"/>
        <w:ind w:firstLine="540"/>
        <w:jc w:val="both"/>
      </w:pPr>
      <w:r>
        <w:t>особенности наблюдения за дорожной обстановкой;</w:t>
      </w:r>
    </w:p>
    <w:p w:rsidR="00B16A57" w:rsidRDefault="00B16A57" w:rsidP="00B16A57">
      <w:pPr>
        <w:widowControl w:val="0"/>
        <w:autoSpaceDE w:val="0"/>
        <w:autoSpaceDN w:val="0"/>
        <w:adjustRightInd w:val="0"/>
        <w:ind w:firstLine="540"/>
        <w:jc w:val="both"/>
      </w:pPr>
      <w:r>
        <w:t>способы контроля безопасной дистанции и бокового интервала;</w:t>
      </w:r>
    </w:p>
    <w:p w:rsidR="00B16A57" w:rsidRDefault="00B16A57" w:rsidP="00B16A57">
      <w:pPr>
        <w:widowControl w:val="0"/>
        <w:autoSpaceDE w:val="0"/>
        <w:autoSpaceDN w:val="0"/>
        <w:adjustRightInd w:val="0"/>
        <w:ind w:firstLine="540"/>
        <w:jc w:val="both"/>
      </w:pPr>
      <w:r>
        <w:t>порядок вызова аварийных и спасательных служб;</w:t>
      </w:r>
    </w:p>
    <w:p w:rsidR="00B16A57" w:rsidRDefault="00B16A57" w:rsidP="00B16A5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16A57" w:rsidRDefault="00B16A57" w:rsidP="00B16A57">
      <w:pPr>
        <w:widowControl w:val="0"/>
        <w:autoSpaceDE w:val="0"/>
        <w:autoSpaceDN w:val="0"/>
        <w:adjustRightInd w:val="0"/>
        <w:ind w:firstLine="540"/>
        <w:jc w:val="both"/>
      </w:pPr>
      <w:r>
        <w:t>основы обеспечения детской пассажирской безопасности;</w:t>
      </w:r>
    </w:p>
    <w:p w:rsidR="00B16A57" w:rsidRDefault="00B16A57" w:rsidP="00B16A5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16A57" w:rsidRDefault="00B16A57" w:rsidP="00B16A5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16A57" w:rsidRDefault="00B16A57" w:rsidP="00B16A57">
      <w:pPr>
        <w:widowControl w:val="0"/>
        <w:autoSpaceDE w:val="0"/>
        <w:autoSpaceDN w:val="0"/>
        <w:adjustRightInd w:val="0"/>
        <w:ind w:firstLine="540"/>
        <w:jc w:val="both"/>
      </w:pPr>
      <w:r>
        <w:t>современные рекомендации по оказанию первой помощи;</w:t>
      </w:r>
    </w:p>
    <w:p w:rsidR="00B16A57" w:rsidRDefault="00B16A57" w:rsidP="00B16A57">
      <w:pPr>
        <w:widowControl w:val="0"/>
        <w:autoSpaceDE w:val="0"/>
        <w:autoSpaceDN w:val="0"/>
        <w:adjustRightInd w:val="0"/>
        <w:ind w:firstLine="540"/>
        <w:jc w:val="both"/>
      </w:pPr>
      <w:r>
        <w:t>методики и последовательность действий по оказанию первой помощи;</w:t>
      </w:r>
    </w:p>
    <w:p w:rsidR="00B16A57" w:rsidRDefault="00B16A57" w:rsidP="00B16A5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16A57" w:rsidRDefault="00B16A57" w:rsidP="00B16A57">
      <w:pPr>
        <w:widowControl w:val="0"/>
        <w:autoSpaceDE w:val="0"/>
        <w:autoSpaceDN w:val="0"/>
        <w:adjustRightInd w:val="0"/>
        <w:ind w:firstLine="540"/>
        <w:jc w:val="both"/>
      </w:pPr>
      <w:r>
        <w:t xml:space="preserve">В результате освоения Примерной </w:t>
      </w:r>
      <w:proofErr w:type="gramStart"/>
      <w:r>
        <w:t>программы</w:t>
      </w:r>
      <w:proofErr w:type="gramEnd"/>
      <w:r>
        <w:t xml:space="preserve"> обучающиеся должны уметь:</w:t>
      </w:r>
    </w:p>
    <w:p w:rsidR="00B16A57" w:rsidRDefault="00B16A57" w:rsidP="00B16A57">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16A57" w:rsidRDefault="00B16A57" w:rsidP="00B16A57">
      <w:pPr>
        <w:widowControl w:val="0"/>
        <w:autoSpaceDE w:val="0"/>
        <w:autoSpaceDN w:val="0"/>
        <w:adjustRightInd w:val="0"/>
        <w:ind w:firstLine="540"/>
        <w:jc w:val="both"/>
      </w:pPr>
      <w:r>
        <w:t xml:space="preserve">соблюдать </w:t>
      </w:r>
      <w:hyperlink r:id="rId17"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16A57" w:rsidRDefault="00B16A57" w:rsidP="00B16A57">
      <w:pPr>
        <w:widowControl w:val="0"/>
        <w:autoSpaceDE w:val="0"/>
        <w:autoSpaceDN w:val="0"/>
        <w:adjustRightInd w:val="0"/>
        <w:ind w:firstLine="540"/>
        <w:jc w:val="both"/>
      </w:pPr>
      <w:r>
        <w:t>управлять своим эмоциональным состоянием;</w:t>
      </w:r>
    </w:p>
    <w:p w:rsidR="00B16A57" w:rsidRDefault="00B16A57" w:rsidP="00B16A5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16A57" w:rsidRDefault="00B16A57" w:rsidP="00B16A57">
      <w:pPr>
        <w:widowControl w:val="0"/>
        <w:autoSpaceDE w:val="0"/>
        <w:autoSpaceDN w:val="0"/>
        <w:adjustRightInd w:val="0"/>
        <w:ind w:firstLine="540"/>
        <w:jc w:val="both"/>
      </w:pPr>
      <w:r>
        <w:t>выполнять ежедневное техническое обслуживание транспортного средства (состава транспортных средств);</w:t>
      </w:r>
    </w:p>
    <w:p w:rsidR="00B16A57" w:rsidRDefault="00B16A57" w:rsidP="00B16A57">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16A57" w:rsidRDefault="00B16A57" w:rsidP="00B16A57">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16A57" w:rsidRDefault="00B16A57" w:rsidP="00B16A5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16A57" w:rsidRDefault="00B16A57" w:rsidP="00B16A5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16A57" w:rsidRDefault="00B16A57" w:rsidP="00B16A57">
      <w:pPr>
        <w:widowControl w:val="0"/>
        <w:autoSpaceDE w:val="0"/>
        <w:autoSpaceDN w:val="0"/>
        <w:adjustRightInd w:val="0"/>
        <w:ind w:firstLine="540"/>
        <w:jc w:val="both"/>
      </w:pPr>
      <w:r>
        <w:t>использовать зеркала заднего вида при маневрировании;</w:t>
      </w:r>
    </w:p>
    <w:p w:rsidR="00B16A57" w:rsidRDefault="00B16A57" w:rsidP="00B16A5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16A57" w:rsidRDefault="00B16A57" w:rsidP="00B16A5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16A57" w:rsidRDefault="00B16A57" w:rsidP="00B16A5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16A57" w:rsidRDefault="00B16A57" w:rsidP="00B16A57">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45" w:name="Par2812"/>
      <w:bookmarkEnd w:id="45"/>
      <w:r>
        <w:t>V. УСЛОВИЯ РЕАЛИЗАЦИИ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w:t>
      </w:r>
      <w:r>
        <w:lastRenderedPageBreak/>
        <w:t>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16A57" w:rsidRDefault="00B16A57" w:rsidP="00B16A5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16A57" w:rsidRDefault="00B16A57" w:rsidP="00B16A5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16A57" w:rsidRDefault="00B16A57" w:rsidP="00B16A57">
      <w:pPr>
        <w:widowControl w:val="0"/>
        <w:autoSpaceDE w:val="0"/>
        <w:autoSpaceDN w:val="0"/>
        <w:adjustRightInd w:val="0"/>
        <w:ind w:firstLine="540"/>
        <w:jc w:val="both"/>
      </w:pPr>
      <w:r>
        <w:t>Наполняемость учебной группы не должна превышать 30 человек.</w:t>
      </w:r>
    </w:p>
    <w:p w:rsidR="00B16A57" w:rsidRDefault="00B16A57" w:rsidP="00B16A5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16A57" w:rsidRDefault="00B16A57" w:rsidP="00B16A5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pPr>
      <w:r>
        <w:rPr>
          <w:noProof/>
          <w:position w:val="-28"/>
        </w:rPr>
        <w:drawing>
          <wp:inline distT="0" distB="0" distL="0" distR="0">
            <wp:extent cx="1397000" cy="469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69900"/>
                    </a:xfrm>
                    <a:prstGeom prst="rect">
                      <a:avLst/>
                    </a:prstGeom>
                    <a:noFill/>
                    <a:ln>
                      <a:noFill/>
                    </a:ln>
                  </pic:spPr>
                </pic:pic>
              </a:graphicData>
            </a:graphic>
          </wp:inline>
        </w:drawing>
      </w:r>
      <w:r>
        <w:t>;</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B16A57" w:rsidRDefault="00B16A57" w:rsidP="00B16A57">
      <w:pPr>
        <w:widowControl w:val="0"/>
        <w:autoSpaceDE w:val="0"/>
        <w:autoSpaceDN w:val="0"/>
        <w:adjustRightInd w:val="0"/>
        <w:ind w:firstLine="540"/>
        <w:jc w:val="both"/>
      </w:pPr>
      <w:r>
        <w:rPr>
          <w:noProof/>
          <w:position w:val="-10"/>
        </w:rPr>
        <w:drawing>
          <wp:inline distT="0" distB="0" distL="0" distR="0">
            <wp:extent cx="342900" cy="2159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2900" cy="2159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B16A57" w:rsidRDefault="00B16A57" w:rsidP="00B16A57">
      <w:pPr>
        <w:widowControl w:val="0"/>
        <w:autoSpaceDE w:val="0"/>
        <w:autoSpaceDN w:val="0"/>
        <w:adjustRightInd w:val="0"/>
        <w:ind w:firstLine="540"/>
        <w:jc w:val="both"/>
      </w:pPr>
      <w:proofErr w:type="spellStart"/>
      <w:r>
        <w:t>n</w:t>
      </w:r>
      <w:proofErr w:type="spellEnd"/>
      <w:r>
        <w:t xml:space="preserve"> - общее число групп;</w:t>
      </w:r>
    </w:p>
    <w:p w:rsidR="00B16A57" w:rsidRDefault="00B16A57" w:rsidP="00B16A57">
      <w:pPr>
        <w:widowControl w:val="0"/>
        <w:autoSpaceDE w:val="0"/>
        <w:autoSpaceDN w:val="0"/>
        <w:adjustRightInd w:val="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B16A57" w:rsidRDefault="00B16A57" w:rsidP="00B16A57">
      <w:pPr>
        <w:widowControl w:val="0"/>
        <w:autoSpaceDE w:val="0"/>
        <w:autoSpaceDN w:val="0"/>
        <w:adjustRightInd w:val="0"/>
        <w:ind w:firstLine="540"/>
        <w:jc w:val="both"/>
      </w:pPr>
      <w:r>
        <w:rPr>
          <w:noProof/>
          <w:position w:val="-6"/>
        </w:rPr>
        <w:drawing>
          <wp:inline distT="0" distB="0" distL="0" distR="0">
            <wp:extent cx="508000" cy="177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000" cy="177800"/>
                    </a:xfrm>
                    <a:prstGeom prst="rect">
                      <a:avLst/>
                    </a:prstGeom>
                    <a:noFill/>
                    <a:ln>
                      <a:noFill/>
                    </a:ln>
                  </pic:spPr>
                </pic:pic>
              </a:graphicData>
            </a:graphic>
          </wp:inline>
        </w:drawing>
      </w:r>
      <w:r>
        <w:t xml:space="preserve"> - фонд времени использования помещения в часах.</w:t>
      </w:r>
    </w:p>
    <w:p w:rsidR="00B16A57" w:rsidRDefault="00B16A57" w:rsidP="00B16A5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16A57" w:rsidRDefault="00B16A57" w:rsidP="00B16A57">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16A57" w:rsidRDefault="00B16A57" w:rsidP="00B16A57">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16A57" w:rsidRDefault="00B16A57" w:rsidP="00B16A57">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1" w:history="1">
        <w:r>
          <w:rPr>
            <w:rStyle w:val="aff8"/>
          </w:rPr>
          <w:t>Правил</w:t>
        </w:r>
      </w:hyperlink>
      <w:r>
        <w:t xml:space="preserve"> дорожного движения.</w:t>
      </w:r>
    </w:p>
    <w:p w:rsidR="00B16A57" w:rsidRDefault="00B16A57" w:rsidP="00B16A57">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16A57" w:rsidRDefault="00B16A57" w:rsidP="00B16A5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16A57" w:rsidRDefault="00B16A57" w:rsidP="00B16A5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16A57" w:rsidRDefault="00B16A57" w:rsidP="00B16A57">
      <w:pPr>
        <w:widowControl w:val="0"/>
        <w:autoSpaceDE w:val="0"/>
        <w:autoSpaceDN w:val="0"/>
        <w:adjustRightInd w:val="0"/>
        <w:ind w:firstLine="540"/>
        <w:jc w:val="both"/>
      </w:pPr>
      <w:r>
        <w:t xml:space="preserve">5.2. </w:t>
      </w:r>
      <w:proofErr w:type="gramStart"/>
      <w:r>
        <w:t xml:space="preserve">Педагогические работники, реализующие программу профессионального </w:t>
      </w:r>
      <w:r>
        <w:lastRenderedPageBreak/>
        <w:t>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16A57" w:rsidRDefault="00B16A57" w:rsidP="00B16A57">
      <w:pPr>
        <w:widowControl w:val="0"/>
        <w:autoSpaceDE w:val="0"/>
        <w:autoSpaceDN w:val="0"/>
        <w:adjustRightInd w:val="0"/>
        <w:ind w:firstLine="540"/>
        <w:jc w:val="both"/>
      </w:pPr>
      <w:r>
        <w:t>5.3. Информационно-методические условия реализации Примерной программы включают:</w:t>
      </w:r>
    </w:p>
    <w:p w:rsidR="00B16A57" w:rsidRDefault="00B16A57" w:rsidP="00B16A57">
      <w:pPr>
        <w:widowControl w:val="0"/>
        <w:autoSpaceDE w:val="0"/>
        <w:autoSpaceDN w:val="0"/>
        <w:adjustRightInd w:val="0"/>
        <w:ind w:firstLine="540"/>
        <w:jc w:val="both"/>
      </w:pPr>
      <w:r>
        <w:t>учебный план;</w:t>
      </w:r>
    </w:p>
    <w:p w:rsidR="00B16A57" w:rsidRDefault="00B16A57" w:rsidP="00B16A57">
      <w:pPr>
        <w:widowControl w:val="0"/>
        <w:autoSpaceDE w:val="0"/>
        <w:autoSpaceDN w:val="0"/>
        <w:adjustRightInd w:val="0"/>
        <w:ind w:firstLine="540"/>
        <w:jc w:val="both"/>
      </w:pPr>
      <w:r>
        <w:t>календарный учебный график;</w:t>
      </w:r>
    </w:p>
    <w:p w:rsidR="00B16A57" w:rsidRDefault="00B16A57" w:rsidP="00B16A57">
      <w:pPr>
        <w:widowControl w:val="0"/>
        <w:autoSpaceDE w:val="0"/>
        <w:autoSpaceDN w:val="0"/>
        <w:adjustRightInd w:val="0"/>
        <w:ind w:firstLine="540"/>
        <w:jc w:val="both"/>
      </w:pPr>
      <w:r>
        <w:t>рабочие программы учебных предметов;</w:t>
      </w:r>
    </w:p>
    <w:p w:rsidR="00B16A57" w:rsidRDefault="00B16A57" w:rsidP="00B16A57">
      <w:pPr>
        <w:widowControl w:val="0"/>
        <w:autoSpaceDE w:val="0"/>
        <w:autoSpaceDN w:val="0"/>
        <w:adjustRightInd w:val="0"/>
        <w:ind w:firstLine="540"/>
        <w:jc w:val="both"/>
      </w:pPr>
      <w:r>
        <w:t>методические материалы и разработки;</w:t>
      </w:r>
    </w:p>
    <w:p w:rsidR="00B16A57" w:rsidRDefault="00B16A57" w:rsidP="00B16A57">
      <w:pPr>
        <w:widowControl w:val="0"/>
        <w:autoSpaceDE w:val="0"/>
        <w:autoSpaceDN w:val="0"/>
        <w:adjustRightInd w:val="0"/>
        <w:ind w:firstLine="540"/>
        <w:jc w:val="both"/>
      </w:pPr>
      <w:r>
        <w:t>расписание занятий.</w:t>
      </w:r>
    </w:p>
    <w:p w:rsidR="00B16A57" w:rsidRDefault="00B16A57" w:rsidP="00B16A57">
      <w:pPr>
        <w:widowControl w:val="0"/>
        <w:autoSpaceDE w:val="0"/>
        <w:autoSpaceDN w:val="0"/>
        <w:adjustRightInd w:val="0"/>
        <w:ind w:firstLine="540"/>
        <w:jc w:val="both"/>
      </w:pPr>
      <w:r>
        <w:t xml:space="preserve">5.4. Материально-технические условия реализации Примерной программы.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16A57" w:rsidRDefault="00B16A57" w:rsidP="00B16A57">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16A57" w:rsidRDefault="00B16A57" w:rsidP="00B16A57">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16A57" w:rsidRDefault="00B16A57" w:rsidP="00B16A5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16A57" w:rsidRDefault="00B16A57" w:rsidP="00B16A57">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16A57" w:rsidRDefault="00B16A57" w:rsidP="00B16A57">
      <w:pPr>
        <w:widowControl w:val="0"/>
        <w:autoSpaceDE w:val="0"/>
        <w:autoSpaceDN w:val="0"/>
        <w:adjustRightInd w:val="0"/>
        <w:ind w:firstLine="540"/>
        <w:jc w:val="both"/>
      </w:pPr>
      <w: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16A57" w:rsidRDefault="00B16A57" w:rsidP="00B16A5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pPr>
      <w:r>
        <w:rPr>
          <w:noProof/>
          <w:position w:val="-28"/>
        </w:rPr>
        <w:drawing>
          <wp:inline distT="0" distB="0" distL="0" distR="0">
            <wp:extent cx="1765300" cy="46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5300" cy="469900"/>
                    </a:xfrm>
                    <a:prstGeom prst="rect">
                      <a:avLst/>
                    </a:prstGeom>
                    <a:noFill/>
                    <a:ln>
                      <a:noFill/>
                    </a:ln>
                  </pic:spPr>
                </pic:pic>
              </a:graphicData>
            </a:graphic>
          </wp:inline>
        </w:drawing>
      </w:r>
      <w:r>
        <w:t>;</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где </w:t>
      </w:r>
      <w:r>
        <w:rPr>
          <w:noProof/>
          <w:position w:val="-6"/>
        </w:rPr>
        <w:drawing>
          <wp:inline distT="0" distB="0" distL="0" distR="0">
            <wp:extent cx="330200" cy="177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0" cy="177800"/>
                    </a:xfrm>
                    <a:prstGeom prst="rect">
                      <a:avLst/>
                    </a:prstGeom>
                    <a:noFill/>
                    <a:ln>
                      <a:noFill/>
                    </a:ln>
                  </pic:spPr>
                </pic:pic>
              </a:graphicData>
            </a:graphic>
          </wp:inline>
        </w:drawing>
      </w:r>
      <w:r>
        <w:t xml:space="preserve"> - количество автотранспортных средств;</w:t>
      </w:r>
    </w:p>
    <w:p w:rsidR="00B16A57" w:rsidRDefault="00B16A57" w:rsidP="00B16A57">
      <w:pPr>
        <w:widowControl w:val="0"/>
        <w:autoSpaceDE w:val="0"/>
        <w:autoSpaceDN w:val="0"/>
        <w:adjustRightInd w:val="0"/>
        <w:ind w:firstLine="540"/>
        <w:jc w:val="both"/>
      </w:pPr>
      <w:r>
        <w:lastRenderedPageBreak/>
        <w:t>T - количество часов вождения в соответствии с учебным планом;</w:t>
      </w:r>
    </w:p>
    <w:p w:rsidR="00B16A57" w:rsidRDefault="00B16A57" w:rsidP="00B16A57">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B16A57" w:rsidRDefault="00B16A57" w:rsidP="00B16A57">
      <w:pPr>
        <w:widowControl w:val="0"/>
        <w:autoSpaceDE w:val="0"/>
        <w:autoSpaceDN w:val="0"/>
        <w:adjustRightInd w:val="0"/>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16A57" w:rsidRDefault="00B16A57" w:rsidP="00B16A57">
      <w:pPr>
        <w:widowControl w:val="0"/>
        <w:autoSpaceDE w:val="0"/>
        <w:autoSpaceDN w:val="0"/>
        <w:adjustRightInd w:val="0"/>
        <w:ind w:firstLine="540"/>
        <w:jc w:val="both"/>
      </w:pPr>
      <w:r>
        <w:t>24,5 - среднее количество рабочих дней в месяц;</w:t>
      </w:r>
    </w:p>
    <w:p w:rsidR="00B16A57" w:rsidRDefault="00B16A57" w:rsidP="00B16A57">
      <w:pPr>
        <w:widowControl w:val="0"/>
        <w:autoSpaceDE w:val="0"/>
        <w:autoSpaceDN w:val="0"/>
        <w:adjustRightInd w:val="0"/>
        <w:ind w:firstLine="540"/>
        <w:jc w:val="both"/>
      </w:pPr>
      <w:r>
        <w:t>12 - количество рабочих месяцев в году;</w:t>
      </w:r>
    </w:p>
    <w:p w:rsidR="00B16A57" w:rsidRDefault="00B16A57" w:rsidP="00B16A57">
      <w:pPr>
        <w:widowControl w:val="0"/>
        <w:autoSpaceDE w:val="0"/>
        <w:autoSpaceDN w:val="0"/>
        <w:adjustRightInd w:val="0"/>
        <w:ind w:firstLine="540"/>
        <w:jc w:val="both"/>
      </w:pPr>
      <w:r>
        <w:t>1 - количество резервных учебных транспортных средств.</w:t>
      </w:r>
    </w:p>
    <w:p w:rsidR="00B16A57" w:rsidRDefault="00B16A57" w:rsidP="00B16A57">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16A57" w:rsidRDefault="00B16A57" w:rsidP="00B16A57">
      <w:pPr>
        <w:widowControl w:val="0"/>
        <w:autoSpaceDE w:val="0"/>
        <w:autoSpaceDN w:val="0"/>
        <w:adjustRightInd w:val="0"/>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4"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2"/>
      </w:pPr>
      <w:bookmarkStart w:id="46" w:name="Par2862"/>
      <w:bookmarkEnd w:id="46"/>
    </w:p>
    <w:p w:rsidR="00B16A57" w:rsidRDefault="00B16A57" w:rsidP="00B16A57">
      <w:pPr>
        <w:widowControl w:val="0"/>
        <w:autoSpaceDE w:val="0"/>
        <w:autoSpaceDN w:val="0"/>
        <w:adjustRightInd w:val="0"/>
        <w:jc w:val="center"/>
      </w:pPr>
      <w:r>
        <w:t>Перечень учебного оборудования</w:t>
      </w:r>
    </w:p>
    <w:p w:rsidR="00B16A57" w:rsidRDefault="00B16A57" w:rsidP="00B16A57">
      <w:pPr>
        <w:widowControl w:val="0"/>
        <w:autoSpaceDE w:val="0"/>
        <w:autoSpaceDN w:val="0"/>
        <w:adjustRightInd w:val="0"/>
        <w:jc w:val="right"/>
      </w:pPr>
      <w:r>
        <w:t>Таблица 11</w:t>
      </w:r>
    </w:p>
    <w:p w:rsidR="00B16A57" w:rsidRDefault="00B16A57" w:rsidP="00B16A57">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864"/>
        <w:gridCol w:w="1478"/>
        <w:gridCol w:w="1357"/>
      </w:tblGrid>
      <w:tr w:rsidR="00B16A57" w:rsidTr="00B16A57">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w:t>
            </w:r>
          </w:p>
        </w:tc>
      </w:tr>
      <w:tr w:rsidR="00B16A57" w:rsidTr="00B16A57">
        <w:tc>
          <w:tcPr>
            <w:tcW w:w="6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47" w:name="Par2869"/>
            <w:bookmarkEnd w:id="47"/>
            <w:r>
              <w:rPr>
                <w:lang w:eastAsia="en-US"/>
              </w:rPr>
              <w:t>Оборудование</w:t>
            </w:r>
          </w:p>
        </w:tc>
        <w:tc>
          <w:tcPr>
            <w:tcW w:w="1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Передняя подвеска и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Задний мост в разрезе в сборе с тормозными механизмами и фрагментом карданной передачи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кривошипно-шатунного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поршень в разрезе в сборе с кольцами, поршневым пальцем, шатуном и фрагментом коленчатого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газораспределительного механизма: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фрагмент распределительного вала;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 впускной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выпускной клапан;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пружины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рычаг привода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направляющая втулка клапана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системы охлаждения: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фрагмент радиатора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жидкостный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термостат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системы смазки: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масляный насос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масляный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системы питания: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а) бензинового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бензонасос (</w:t>
            </w:r>
            <w:proofErr w:type="spellStart"/>
            <w:r>
              <w:rPr>
                <w:lang w:eastAsia="en-US"/>
              </w:rPr>
              <w:t>электробензонасос</w:t>
            </w:r>
            <w:proofErr w:type="spellEnd"/>
            <w:r>
              <w:rPr>
                <w:lang w:eastAsia="en-US"/>
              </w:rPr>
              <w:t>)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топливный фильтр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фильтрующий элемент воздухоочистителя;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 дизельного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топливный насос высокого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топливоподкачивающий насос низкого давления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форсунка (инжектор)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фильтр тонкой очистки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системы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катушка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датчик-распределитель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модуль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свеча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провода высокого напряжения с наконечниками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электрооборудования: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 фрагмент аккумуляторной батареи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генератор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стартер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комплект ламп освещения;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комплект предохранителей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передней подвески: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гидравлический амортизатор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рулевого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рулевой механизм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наконечник рулевой тяги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 </w:t>
            </w:r>
            <w:proofErr w:type="spellStart"/>
            <w:r>
              <w:rPr>
                <w:lang w:eastAsia="en-US"/>
              </w:rPr>
              <w:t>гидроусилитель</w:t>
            </w:r>
            <w:proofErr w:type="spellEnd"/>
            <w:r>
              <w:rPr>
                <w:lang w:eastAsia="en-US"/>
              </w:rPr>
              <w:t xml:space="preserve">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Комплект деталей тормозной системы</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главный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рабочий тормозной цилиндр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тормозная колодка дискового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тормозная колодка барабанного тормоза;</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тормозной кран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 </w:t>
            </w:r>
            <w:proofErr w:type="spellStart"/>
            <w:r>
              <w:rPr>
                <w:lang w:eastAsia="en-US"/>
              </w:rPr>
              <w:t>энергоаккумулятор</w:t>
            </w:r>
            <w:proofErr w:type="spellEnd"/>
            <w:r>
              <w:rPr>
                <w:lang w:eastAsia="en-US"/>
              </w:rPr>
              <w:t xml:space="preserve">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тормозная камера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Колесо в разрезе</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48" w:name="Par3043"/>
            <w:bookmarkEnd w:id="48"/>
            <w:r>
              <w:rPr>
                <w:lang w:eastAsia="en-US"/>
              </w:rPr>
              <w:t>Оборудование и технические средства обучения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Тренажер &lt;1&gt;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proofErr w:type="spellStart"/>
            <w:r>
              <w:rPr>
                <w:lang w:eastAsia="en-US"/>
              </w:rPr>
              <w:t>Тахограф</w:t>
            </w:r>
            <w:proofErr w:type="spellEnd"/>
            <w:r>
              <w:rPr>
                <w:lang w:eastAsia="en-US"/>
              </w:rPr>
              <w:t xml:space="preserve"> &lt;3&gt;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proofErr w:type="spellStart"/>
            <w:r>
              <w:rPr>
                <w:lang w:eastAsia="en-US"/>
              </w:rPr>
              <w:t>Мультимедийный</w:t>
            </w:r>
            <w:proofErr w:type="spellEnd"/>
            <w:r>
              <w:rPr>
                <w:lang w:eastAsia="en-US"/>
              </w:rPr>
              <w:t xml:space="preserve"> проектор</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Экран (монитор, электронная доска)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Магнитная доска со схемой населенного пункта &lt;4&gt;</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49" w:name="Par3070"/>
            <w:bookmarkEnd w:id="49"/>
            <w:r>
              <w:rPr>
                <w:lang w:eastAsia="en-US"/>
              </w:rPr>
              <w:lastRenderedPageBreak/>
              <w:t>Учебно-наглядные пособия &lt;5&gt;</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4"/>
              <w:rPr>
                <w:lang w:eastAsia="en-US"/>
              </w:rPr>
            </w:pPr>
            <w:bookmarkStart w:id="50" w:name="Par3073"/>
            <w:bookmarkEnd w:id="50"/>
            <w:r>
              <w:rPr>
                <w:lang w:eastAsia="en-US"/>
              </w:rPr>
              <w:t>Основы законодательства в сфере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Дорожная разметка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Средства регулирования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Сигналы регулировщика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Применение аварийной сигнализации и знака аварийной остановки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Начало движения, маневрирование. Способы разворота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Скорость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Остановка и стоянка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Проезд перекрестков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по автомагистралям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в жилых зонах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Буксировка механических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Учебная езда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Перевозка людей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Перевозка грузов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4"/>
              <w:rPr>
                <w:lang w:eastAsia="en-US"/>
              </w:rPr>
            </w:pPr>
            <w:bookmarkStart w:id="51" w:name="Par3148"/>
            <w:bookmarkEnd w:id="51"/>
            <w:r>
              <w:rPr>
                <w:lang w:eastAsia="en-US"/>
              </w:rPr>
              <w:t>Психофизиологические основы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Психофизиологические особенности деятельности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Основы управления транспортными средствами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both"/>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Сложные дорожные 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Виды и причины ДТП</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Типичные опасные ситуации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Сложные метеоусловия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Движение в темное время суток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Приемы руления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Посадка водителя за рулем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Способы торможения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Тормозной и остановочный путь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Ремни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Подушки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Типичные ошибки пешеходов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4"/>
              <w:rPr>
                <w:lang w:eastAsia="en-US"/>
              </w:rPr>
            </w:pPr>
            <w:bookmarkStart w:id="52" w:name="Par3232"/>
            <w:bookmarkEnd w:id="52"/>
            <w:r>
              <w:rPr>
                <w:lang w:eastAsia="en-US"/>
              </w:rPr>
              <w:t>Устройство и техническое обслуживание транспортных средств категории "C" как объектов управления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Классификация автомобилей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автомобиля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Кабина, органы управления и контрольно-измерительные приборы, системы пассивной безопасности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Кривошипно-шатунный и газораспределительный механизмы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Система охлаждения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Предпусковые подогреватели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Система смазки двигателя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Системы питания бензиновых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Системы питания дизельных двигателей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Системы питания двигателей от газобаллонной установки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однодискового и двухдискового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Устройство гидравлического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Устройство пневмогидравлического усилителя привода сцепления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автоматической коробки переключения передач</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Передняя подвеска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Задняя подвеска и задняя тележка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Конструкции и маркировка автомобильных шин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состав тормозных систем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тормозной системы с пневматическим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тормозной системы с пневмогидравлическим приводом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Общее устройство и принцип работы системы рулевого управления с гидравлическим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 с электрическим усилителем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Общее устройство прицепа категории О</w:t>
            </w:r>
            <w:proofErr w:type="gramStart"/>
            <w:r>
              <w:rPr>
                <w:lang w:eastAsia="en-US"/>
              </w:rPr>
              <w:t>1</w:t>
            </w:r>
            <w:proofErr w:type="gramEnd"/>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Электрооборудование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Контрольный осмотр и ежедневное техническое обслуживание автомобиля и прицепа</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4"/>
              <w:rPr>
                <w:lang w:eastAsia="en-US"/>
              </w:rPr>
            </w:pPr>
            <w:bookmarkStart w:id="53" w:name="Par3343"/>
            <w:bookmarkEnd w:id="53"/>
            <w:r>
              <w:rPr>
                <w:lang w:eastAsia="en-US"/>
              </w:rPr>
              <w:t>Организация и выполнение грузовых перевозок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Организация грузовых перевозок</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Путевой лист и транспортная накладная</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54" w:name="Par3355"/>
            <w:bookmarkEnd w:id="54"/>
            <w:r>
              <w:rPr>
                <w:lang w:eastAsia="en-US"/>
              </w:rPr>
              <w:t>Информационные материалы</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4"/>
              <w:rPr>
                <w:lang w:eastAsia="en-US"/>
              </w:rPr>
            </w:pPr>
            <w:bookmarkStart w:id="55" w:name="Par3358"/>
            <w:bookmarkEnd w:id="55"/>
            <w:r>
              <w:rPr>
                <w:lang w:eastAsia="en-US"/>
              </w:rPr>
              <w:t>Информационный стенд</w:t>
            </w:r>
          </w:p>
        </w:tc>
        <w:tc>
          <w:tcPr>
            <w:tcW w:w="1478"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nil"/>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Закон Российской Федерации от 7 февраля 1992 г. N 2300-1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Копия лицензии с соответствующим приложением</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Примерная программа профессиональной подготовки водителей транспортных средств категории "C"</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Программа профессиональной подготовки водителей транспортных средств категории "C", согласованная с Госавтоинспекцией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Федеральный закон "О защите прав потребителей"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Учебный план</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Календарный учебный график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Расписание занятий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График учебного вождения (на каждую учебную группу)</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Схемы учебных маршрутов, утвержденные руководителем организации, осуществляющей образовательную деятельность</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Книга жалоб и предложений</w:t>
            </w:r>
          </w:p>
        </w:tc>
        <w:tc>
          <w:tcPr>
            <w:tcW w:w="1478"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w:t>
            </w:r>
          </w:p>
        </w:tc>
        <w:tc>
          <w:tcPr>
            <w:tcW w:w="1357" w:type="dxa"/>
            <w:tcBorders>
              <w:top w:val="nil"/>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Адрес официального сайта в сети "Интернет"</w:t>
            </w:r>
          </w:p>
        </w:tc>
        <w:tc>
          <w:tcPr>
            <w:tcW w:w="1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7"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bl>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B16A57" w:rsidRDefault="00B16A57" w:rsidP="00B16A57">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16A57" w:rsidRDefault="00B16A57" w:rsidP="00B16A57">
      <w:pPr>
        <w:widowControl w:val="0"/>
        <w:autoSpaceDE w:val="0"/>
        <w:autoSpaceDN w:val="0"/>
        <w:adjustRightInd w:val="0"/>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B16A57" w:rsidRDefault="00B16A57" w:rsidP="00B16A57">
      <w:pPr>
        <w:widowControl w:val="0"/>
        <w:autoSpaceDE w:val="0"/>
        <w:autoSpaceDN w:val="0"/>
        <w:adjustRightInd w:val="0"/>
        <w:ind w:firstLine="540"/>
        <w:jc w:val="both"/>
      </w:pPr>
      <w:r>
        <w:t>&lt;4&gt; Магнитная доска со схемой населенного пункта может быть заменена соответствующим электронным учебным пособием.</w:t>
      </w:r>
    </w:p>
    <w:p w:rsidR="00B16A57" w:rsidRDefault="00B16A57" w:rsidP="00B16A57">
      <w:pPr>
        <w:widowControl w:val="0"/>
        <w:autoSpaceDE w:val="0"/>
        <w:autoSpaceDN w:val="0"/>
        <w:adjustRightInd w:val="0"/>
        <w:ind w:firstLine="540"/>
        <w:jc w:val="both"/>
      </w:pPr>
      <w:proofErr w:type="gramStart"/>
      <w:r>
        <w:t xml:space="preserve">&lt;5&gt; Учебно-наглядные пособия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2"/>
      </w:pPr>
      <w:bookmarkStart w:id="56" w:name="Par3405"/>
      <w:bookmarkEnd w:id="56"/>
      <w:r>
        <w:t>Перечень материалов по предмету "Первая помощь</w:t>
      </w:r>
    </w:p>
    <w:p w:rsidR="00B16A57" w:rsidRDefault="00B16A57" w:rsidP="00B16A57">
      <w:pPr>
        <w:widowControl w:val="0"/>
        <w:autoSpaceDE w:val="0"/>
        <w:autoSpaceDN w:val="0"/>
        <w:adjustRightInd w:val="0"/>
        <w:jc w:val="center"/>
      </w:pPr>
      <w:r>
        <w:t>при дорожно-транспортном происшествии"</w:t>
      </w:r>
    </w:p>
    <w:p w:rsidR="00B16A57" w:rsidRDefault="00B16A57" w:rsidP="00B16A57">
      <w:pPr>
        <w:widowControl w:val="0"/>
        <w:autoSpaceDE w:val="0"/>
        <w:autoSpaceDN w:val="0"/>
        <w:adjustRightInd w:val="0"/>
        <w:jc w:val="center"/>
      </w:pPr>
    </w:p>
    <w:p w:rsidR="00B16A57" w:rsidRDefault="00B16A57" w:rsidP="00B16A57">
      <w:pPr>
        <w:widowControl w:val="0"/>
        <w:autoSpaceDE w:val="0"/>
        <w:autoSpaceDN w:val="0"/>
        <w:adjustRightInd w:val="0"/>
        <w:jc w:val="right"/>
      </w:pPr>
      <w:r>
        <w:t>Таблица 12</w:t>
      </w:r>
    </w:p>
    <w:p w:rsidR="00B16A57" w:rsidRDefault="00B16A57" w:rsidP="00B16A57">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489"/>
        <w:gridCol w:w="1865"/>
        <w:gridCol w:w="1351"/>
      </w:tblGrid>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Единица измерения</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Количество</w:t>
            </w:r>
          </w:p>
        </w:tc>
      </w:tr>
      <w:tr w:rsidR="00B16A57" w:rsidTr="00B16A57">
        <w:tc>
          <w:tcPr>
            <w:tcW w:w="6485" w:type="dxa"/>
            <w:tcBorders>
              <w:top w:val="single" w:sz="4" w:space="0" w:color="auto"/>
              <w:left w:val="single" w:sz="4" w:space="0" w:color="auto"/>
              <w:bottom w:val="single" w:sz="4" w:space="0" w:color="auto"/>
              <w:right w:val="nil"/>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57" w:name="Par3413"/>
            <w:bookmarkEnd w:id="57"/>
            <w:r>
              <w:rPr>
                <w:lang w:eastAsia="en-US"/>
              </w:rPr>
              <w:t>Оборудование</w:t>
            </w:r>
          </w:p>
        </w:tc>
        <w:tc>
          <w:tcPr>
            <w:tcW w:w="1864" w:type="dxa"/>
            <w:tcBorders>
              <w:top w:val="single" w:sz="4" w:space="0" w:color="auto"/>
              <w:left w:val="nil"/>
              <w:bottom w:val="single" w:sz="4" w:space="0" w:color="auto"/>
              <w:right w:val="nil"/>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c>
          <w:tcPr>
            <w:tcW w:w="1350" w:type="dxa"/>
            <w:tcBorders>
              <w:top w:val="single" w:sz="4" w:space="0" w:color="auto"/>
              <w:left w:val="nil"/>
              <w:bottom w:val="single" w:sz="4" w:space="0" w:color="auto"/>
              <w:right w:val="single" w:sz="4" w:space="0" w:color="auto"/>
            </w:tcBorders>
            <w:tcMar>
              <w:top w:w="62" w:type="dxa"/>
              <w:left w:w="102" w:type="dxa"/>
              <w:bottom w:w="102" w:type="dxa"/>
              <w:right w:w="62" w:type="dxa"/>
            </w:tcMar>
          </w:tcPr>
          <w:p w:rsidR="00B16A57" w:rsidRDefault="00B16A57">
            <w:pPr>
              <w:widowControl w:val="0"/>
              <w:autoSpaceDE w:val="0"/>
              <w:autoSpaceDN w:val="0"/>
              <w:adjustRightInd w:val="0"/>
              <w:spacing w:line="276" w:lineRule="auto"/>
              <w:jc w:val="center"/>
              <w:rPr>
                <w:lang w:eastAsia="en-US"/>
              </w:rPr>
            </w:pPr>
          </w:p>
        </w:tc>
      </w:tr>
      <w:tr w:rsidR="00B16A57" w:rsidTr="00B16A57">
        <w:tc>
          <w:tcPr>
            <w:tcW w:w="6485"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20</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lastRenderedPageBreak/>
              <w:t>Мотоциклетный шлем</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штук</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58" w:name="Par3431"/>
            <w:bookmarkEnd w:id="58"/>
            <w:r>
              <w:rPr>
                <w:lang w:eastAsia="en-US"/>
              </w:rPr>
              <w:t>Расходные материалы</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8</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Табельные средства для оказания первой помощи.</w:t>
            </w:r>
          </w:p>
          <w:p w:rsidR="00B16A57" w:rsidRDefault="00B16A57">
            <w:pPr>
              <w:widowControl w:val="0"/>
              <w:autoSpaceDE w:val="0"/>
              <w:autoSpaceDN w:val="0"/>
              <w:adjustRightInd w:val="0"/>
              <w:spacing w:line="276" w:lineRule="auto"/>
              <w:rPr>
                <w:lang w:eastAsia="en-US"/>
              </w:rPr>
            </w:pPr>
            <w:r>
              <w:rPr>
                <w:lang w:eastAsia="en-US"/>
              </w:rPr>
              <w:t>Устройства для проведения искусственной вентиляции легких: лицевые маски с клапаном различных моделей.</w:t>
            </w:r>
          </w:p>
          <w:p w:rsidR="00B16A57" w:rsidRDefault="00B16A57">
            <w:pPr>
              <w:widowControl w:val="0"/>
              <w:autoSpaceDE w:val="0"/>
              <w:autoSpaceDN w:val="0"/>
              <w:adjustRightInd w:val="0"/>
              <w:spacing w:line="276" w:lineRule="auto"/>
              <w:rPr>
                <w:lang w:eastAsia="en-US"/>
              </w:rPr>
            </w:pPr>
            <w:r>
              <w:rPr>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B16A57" w:rsidRDefault="00B16A57">
            <w:pPr>
              <w:widowControl w:val="0"/>
              <w:autoSpaceDE w:val="0"/>
              <w:autoSpaceDN w:val="0"/>
              <w:adjustRightInd w:val="0"/>
              <w:spacing w:line="276" w:lineRule="auto"/>
              <w:rPr>
                <w:lang w:eastAsia="en-US"/>
              </w:rPr>
            </w:pPr>
            <w:r>
              <w:rPr>
                <w:lang w:eastAsia="en-US"/>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lang w:eastAsia="en-US"/>
              </w:rPr>
              <w:t>иммобилизирующие</w:t>
            </w:r>
            <w:proofErr w:type="spellEnd"/>
            <w:r>
              <w:rPr>
                <w:lang w:eastAsia="en-US"/>
              </w:rPr>
              <w:t xml:space="preserve"> средства</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59" w:name="Par3444"/>
            <w:bookmarkEnd w:id="59"/>
            <w:r>
              <w:rPr>
                <w:lang w:eastAsia="en-US"/>
              </w:rPr>
              <w:t>Учебно-наглядные пособия &lt;1&gt;</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18</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outlineLvl w:val="3"/>
              <w:rPr>
                <w:lang w:eastAsia="en-US"/>
              </w:rPr>
            </w:pPr>
            <w:bookmarkStart w:id="60" w:name="Par3454"/>
            <w:bookmarkEnd w:id="60"/>
            <w:r>
              <w:rPr>
                <w:lang w:eastAsia="en-US"/>
              </w:rPr>
              <w:t>Технические средства обучения</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proofErr w:type="spellStart"/>
            <w:r>
              <w:rPr>
                <w:lang w:eastAsia="en-US"/>
              </w:rPr>
              <w:t>Мультимедийный</w:t>
            </w:r>
            <w:proofErr w:type="spellEnd"/>
            <w:r>
              <w:rPr>
                <w:lang w:eastAsia="en-US"/>
              </w:rPr>
              <w:t xml:space="preserve"> проектор</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r w:rsidR="00B16A57" w:rsidTr="00B16A57">
        <w:tc>
          <w:tcPr>
            <w:tcW w:w="6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rPr>
                <w:lang w:eastAsia="en-US"/>
              </w:rPr>
            </w:pPr>
            <w:r>
              <w:rPr>
                <w:lang w:eastAsia="en-US"/>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комплект</w:t>
            </w:r>
          </w:p>
        </w:tc>
        <w:tc>
          <w:tcPr>
            <w:tcW w:w="13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16A57" w:rsidRDefault="00B16A57">
            <w:pPr>
              <w:widowControl w:val="0"/>
              <w:autoSpaceDE w:val="0"/>
              <w:autoSpaceDN w:val="0"/>
              <w:adjustRightInd w:val="0"/>
              <w:spacing w:line="276" w:lineRule="auto"/>
              <w:jc w:val="center"/>
              <w:rPr>
                <w:lang w:eastAsia="en-US"/>
              </w:rPr>
            </w:pPr>
            <w:r>
              <w:rPr>
                <w:lang w:eastAsia="en-US"/>
              </w:rPr>
              <w:t>1</w:t>
            </w:r>
          </w:p>
        </w:tc>
      </w:tr>
    </w:tbl>
    <w:p w:rsidR="00B16A57" w:rsidRDefault="00B16A57" w:rsidP="00B16A57">
      <w:pPr>
        <w:widowControl w:val="0"/>
        <w:autoSpaceDE w:val="0"/>
        <w:autoSpaceDN w:val="0"/>
        <w:adjustRightInd w:val="0"/>
        <w:jc w:val="both"/>
      </w:pP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16A57" w:rsidRDefault="00B16A57" w:rsidP="00B16A57">
      <w:pPr>
        <w:widowControl w:val="0"/>
        <w:autoSpaceDE w:val="0"/>
        <w:autoSpaceDN w:val="0"/>
        <w:adjustRightInd w:val="0"/>
        <w:ind w:firstLine="540"/>
        <w:jc w:val="both"/>
      </w:pPr>
      <w:r>
        <w:t xml:space="preserve">Наклонный участок (эстакада) должен иметь продольный уклон относительно </w:t>
      </w:r>
      <w:r>
        <w:lastRenderedPageBreak/>
        <w:t>поверхности закрытой площадки или автодрома в пределах 8 - 16% включительно, использование колейной эстакады не допускается.</w:t>
      </w:r>
    </w:p>
    <w:p w:rsidR="00B16A57" w:rsidRDefault="00B16A57" w:rsidP="00B16A5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16A57" w:rsidRDefault="00B16A57" w:rsidP="00B16A5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5" w:history="1">
        <w:r>
          <w:rPr>
            <w:rStyle w:val="aff8"/>
          </w:rPr>
          <w:t xml:space="preserve">ГОСТ </w:t>
        </w:r>
        <w:proofErr w:type="gramStart"/>
        <w:r>
          <w:rPr>
            <w:rStyle w:val="aff8"/>
          </w:rPr>
          <w:t>Р</w:t>
        </w:r>
        <w:proofErr w:type="gramEnd"/>
        <w:r>
          <w:rPr>
            <w:rStyle w:val="aff8"/>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proofErr w:type="gramStart"/>
      <w:r>
        <w:t xml:space="preserve">&lt;1&gt; </w:t>
      </w:r>
      <w:hyperlink r:id="rId26"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N 27, ст. 2693; 2003, 20, ст. 1899; 2003, N 40, ст. 3891; 2005, N 52, ст. 5733; 2006, N 11, ст. 1179; 2008, N 8, ст. 741; N 17, ст. 1882; 2009, N 2, ст. 233; N 5, ст. 610; 2010, N 9, ст. 976; N 20, ст. 2471; </w:t>
      </w:r>
      <w:proofErr w:type="gramStart"/>
      <w:r>
        <w:t>2011, N 42, ст. 5922; 2012, N 1, ст. 154; N 15, ст. 1780; N 30, ст. 4289; N 47, ст. 6505; 2013, N 5, ст. 371; N 5, ст. 404; N 24, ст. 2999; N 31, ст. 4218; N 41, ст. 5194).</w:t>
      </w:r>
      <w:proofErr w:type="gramEnd"/>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16A57" w:rsidRDefault="00B16A57" w:rsidP="00B16A5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B16A57" w:rsidRDefault="00B16A57" w:rsidP="00B16A57">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16A57" w:rsidRDefault="00B16A57" w:rsidP="00B16A5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16A57" w:rsidRDefault="00B16A57" w:rsidP="00B16A5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7" w:history="1">
        <w:r>
          <w:rPr>
            <w:rStyle w:val="aff8"/>
          </w:rPr>
          <w:t xml:space="preserve">ГОСТ </w:t>
        </w:r>
        <w:proofErr w:type="gramStart"/>
        <w:r>
          <w:rPr>
            <w:rStyle w:val="aff8"/>
          </w:rPr>
          <w:t>Р</w:t>
        </w:r>
        <w:proofErr w:type="gramEnd"/>
        <w:r>
          <w:rPr>
            <w:rStyle w:val="aff8"/>
          </w:rPr>
          <w:t xml:space="preserve"> 52290-2004</w:t>
        </w:r>
      </w:hyperlink>
      <w:r>
        <w:t xml:space="preserve"> "Технические средства организации дорожного движения. Знаки дорожные. Общие технические требования" (далее - ГОСТ </w:t>
      </w:r>
      <w:proofErr w:type="gramStart"/>
      <w:r>
        <w:t>Р</w:t>
      </w:r>
      <w:proofErr w:type="gramEnd"/>
      <w:r>
        <w:t xml:space="preserve"> 52290-2004), </w:t>
      </w:r>
      <w:hyperlink r:id="rId28"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9" w:history="1">
        <w:r>
          <w:rPr>
            <w:rStyle w:val="aff8"/>
          </w:rPr>
          <w:t xml:space="preserve">ГОСТ </w:t>
        </w:r>
        <w:proofErr w:type="gramStart"/>
        <w:r>
          <w:rPr>
            <w:rStyle w:val="aff8"/>
          </w:rPr>
          <w:t>Р</w:t>
        </w:r>
        <w:proofErr w:type="gramEnd"/>
        <w:r>
          <w:rPr>
            <w:rStyle w:val="aff8"/>
          </w:rPr>
          <w:t xml:space="preserve"> 52290-2004</w:t>
        </w:r>
      </w:hyperlink>
      <w:r>
        <w:t xml:space="preserve">, </w:t>
      </w:r>
      <w:r>
        <w:lastRenderedPageBreak/>
        <w:t>светофоров типа Т.1 по ГОСТ Р 52282-2004 и уменьшение норм установки дорожных знаков, светофоров &lt;1&gt;.</w:t>
      </w: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proofErr w:type="gramStart"/>
      <w:r>
        <w:t xml:space="preserve">&lt;1&gt; </w:t>
      </w:r>
      <w:hyperlink r:id="rId30"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16A57" w:rsidRDefault="00B16A57" w:rsidP="00B16A57">
      <w:pPr>
        <w:widowControl w:val="0"/>
        <w:autoSpaceDE w:val="0"/>
        <w:autoSpaceDN w:val="0"/>
        <w:adjustRightInd w:val="0"/>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61" w:name="Par3487"/>
      <w:bookmarkEnd w:id="61"/>
      <w:r>
        <w:t>VI. СИСТЕМА ОЦЕНКИ РЕЗУЛЬТАТОВ ОСВОЕНИЯ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16A57" w:rsidRDefault="00B16A57" w:rsidP="00B16A5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 xml:space="preserve">&lt;1&gt; </w:t>
      </w:r>
      <w:hyperlink r:id="rId31" w:history="1">
        <w:r>
          <w:rPr>
            <w:rStyle w:val="aff8"/>
          </w:rPr>
          <w:t>Статья 74</w:t>
        </w:r>
      </w:hyperlink>
      <w:r>
        <w:t xml:space="preserve"> Федерального закона от 29 декабря 2012 г. N 273-ФЗ "Об образовании в Российской Федерации".</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16A57" w:rsidRDefault="00B16A57" w:rsidP="00B16A57">
      <w:pPr>
        <w:widowControl w:val="0"/>
        <w:autoSpaceDE w:val="0"/>
        <w:autoSpaceDN w:val="0"/>
        <w:adjustRightInd w:val="0"/>
        <w:ind w:firstLine="540"/>
        <w:jc w:val="both"/>
      </w:pPr>
      <w:r>
        <w:t>"Основы законодательства в сфере дорожного движения";</w:t>
      </w:r>
    </w:p>
    <w:p w:rsidR="00B16A57" w:rsidRDefault="00B16A57" w:rsidP="00B16A57">
      <w:pPr>
        <w:widowControl w:val="0"/>
        <w:autoSpaceDE w:val="0"/>
        <w:autoSpaceDN w:val="0"/>
        <w:adjustRightInd w:val="0"/>
        <w:ind w:firstLine="540"/>
        <w:jc w:val="both"/>
      </w:pPr>
      <w:r>
        <w:t>"Устройство и техническое обслуживание транспортных средств категории "C" как объектов управления";</w:t>
      </w:r>
    </w:p>
    <w:p w:rsidR="00B16A57" w:rsidRDefault="00B16A57" w:rsidP="00B16A57">
      <w:pPr>
        <w:widowControl w:val="0"/>
        <w:autoSpaceDE w:val="0"/>
        <w:autoSpaceDN w:val="0"/>
        <w:adjustRightInd w:val="0"/>
        <w:ind w:firstLine="540"/>
        <w:jc w:val="both"/>
      </w:pPr>
      <w:r>
        <w:t>"Основы управления транспортными средствами категории "C";</w:t>
      </w:r>
    </w:p>
    <w:p w:rsidR="00B16A57" w:rsidRDefault="00B16A57" w:rsidP="00B16A57">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16A57" w:rsidRDefault="00B16A57" w:rsidP="00B16A5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w:t>
      </w:r>
      <w:r>
        <w:lastRenderedPageBreak/>
        <w:t>категории "C" в условиях дорожного движения.</w:t>
      </w:r>
    </w:p>
    <w:p w:rsidR="00B16A57" w:rsidRDefault="00B16A57" w:rsidP="00B16A5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16A57" w:rsidRDefault="00B16A57" w:rsidP="00B16A57">
      <w:pPr>
        <w:widowControl w:val="0"/>
        <w:autoSpaceDE w:val="0"/>
        <w:autoSpaceDN w:val="0"/>
        <w:adjustRightInd w:val="0"/>
        <w:ind w:firstLine="540"/>
        <w:jc w:val="both"/>
      </w:pPr>
      <w:r>
        <w:t>--------------------------------</w:t>
      </w:r>
    </w:p>
    <w:p w:rsidR="00B16A57" w:rsidRDefault="00B16A57" w:rsidP="00B16A57">
      <w:pPr>
        <w:widowControl w:val="0"/>
        <w:autoSpaceDE w:val="0"/>
        <w:autoSpaceDN w:val="0"/>
        <w:adjustRightInd w:val="0"/>
        <w:ind w:firstLine="540"/>
        <w:jc w:val="both"/>
      </w:pPr>
      <w:r>
        <w:t xml:space="preserve">&lt;1&gt; </w:t>
      </w:r>
      <w:hyperlink r:id="rId32" w:history="1">
        <w:r>
          <w:rPr>
            <w:rStyle w:val="aff8"/>
          </w:rPr>
          <w:t>Статья 60</w:t>
        </w:r>
      </w:hyperlink>
      <w:r>
        <w:t xml:space="preserve"> Федерального закона от 29 декабря 2012 г. N 273-ФЗ "Об образовании в Российской Федерации".</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16A57" w:rsidRDefault="00B16A57" w:rsidP="00B16A57">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jc w:val="center"/>
        <w:outlineLvl w:val="1"/>
      </w:pPr>
      <w:bookmarkStart w:id="62" w:name="Par3509"/>
      <w:bookmarkEnd w:id="62"/>
      <w:r>
        <w:t>VII. УЧЕБНО-МЕТОДИЧЕСКИЕ МАТЕРИАЛЫ, ОБЕСПЕЧИВАЮЩИЕ</w:t>
      </w:r>
    </w:p>
    <w:p w:rsidR="00B16A57" w:rsidRDefault="00B16A57" w:rsidP="00B16A57">
      <w:pPr>
        <w:widowControl w:val="0"/>
        <w:autoSpaceDE w:val="0"/>
        <w:autoSpaceDN w:val="0"/>
        <w:adjustRightInd w:val="0"/>
        <w:jc w:val="center"/>
      </w:pPr>
      <w:r>
        <w:t>РЕАЛИЗАЦИЮ ПРИМЕРНОЙ ПРОГРАММЫ</w:t>
      </w:r>
    </w:p>
    <w:p w:rsidR="00B16A57" w:rsidRDefault="00B16A57" w:rsidP="00B16A57">
      <w:pPr>
        <w:widowControl w:val="0"/>
        <w:autoSpaceDE w:val="0"/>
        <w:autoSpaceDN w:val="0"/>
        <w:adjustRightInd w:val="0"/>
        <w:ind w:firstLine="540"/>
        <w:jc w:val="both"/>
      </w:pPr>
    </w:p>
    <w:p w:rsidR="00B16A57" w:rsidRDefault="00B16A57" w:rsidP="00B16A57">
      <w:pPr>
        <w:widowControl w:val="0"/>
        <w:autoSpaceDE w:val="0"/>
        <w:autoSpaceDN w:val="0"/>
        <w:adjustRightInd w:val="0"/>
        <w:ind w:firstLine="540"/>
        <w:jc w:val="both"/>
      </w:pPr>
      <w:r>
        <w:t>Учебно-методические материалы представлены:</w:t>
      </w:r>
    </w:p>
    <w:p w:rsidR="00B16A57" w:rsidRDefault="00B16A57" w:rsidP="00B16A57">
      <w:pPr>
        <w:widowControl w:val="0"/>
        <w:autoSpaceDE w:val="0"/>
        <w:autoSpaceDN w:val="0"/>
        <w:adjustRightInd w:val="0"/>
        <w:ind w:firstLine="540"/>
        <w:jc w:val="both"/>
      </w:pPr>
      <w:r>
        <w:t>примерной программой профессиональной подготовки водителей транспортных средств категории "C", утвержденной в установленном порядке;</w:t>
      </w:r>
    </w:p>
    <w:p w:rsidR="00B16A57" w:rsidRDefault="00B16A57" w:rsidP="00B16A5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"C", согласованной с Госавтоинспекцией и утвержденной руководителем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B16A57" w:rsidRDefault="00B16A57" w:rsidP="00B16A57">
      <w:pPr>
        <w:widowControl w:val="0"/>
        <w:autoSpaceDE w:val="0"/>
        <w:autoSpaceDN w:val="0"/>
        <w:adjustRightInd w:val="0"/>
        <w:ind w:firstLine="540"/>
        <w:jc w:val="both"/>
      </w:pPr>
    </w:p>
    <w:p w:rsidR="00B16A57" w:rsidRDefault="00B16A57" w:rsidP="00B16A57"/>
    <w:p w:rsidR="000B1146" w:rsidRPr="00B16A57" w:rsidRDefault="000B1146" w:rsidP="00B16A57">
      <w:bookmarkStart w:id="63" w:name="_GoBack"/>
      <w:bookmarkEnd w:id="63"/>
    </w:p>
    <w:sectPr w:rsidR="000B1146" w:rsidRPr="00B16A57"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EC" w:rsidRDefault="00B041EC" w:rsidP="000B01EF">
      <w:r>
        <w:separator/>
      </w:r>
    </w:p>
  </w:endnote>
  <w:endnote w:type="continuationSeparator" w:id="0">
    <w:p w:rsidR="00B041EC" w:rsidRDefault="00B041EC" w:rsidP="000B0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EC" w:rsidRDefault="00B041EC" w:rsidP="000B01EF">
      <w:r>
        <w:separator/>
      </w:r>
    </w:p>
  </w:footnote>
  <w:footnote w:type="continuationSeparator" w:id="0">
    <w:p w:rsidR="00B041EC" w:rsidRDefault="00B041EC" w:rsidP="000B01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B7D"/>
    <w:multiLevelType w:val="multilevel"/>
    <w:tmpl w:val="F44E0B76"/>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9C15987"/>
    <w:multiLevelType w:val="hybridMultilevel"/>
    <w:tmpl w:val="F838411C"/>
    <w:lvl w:ilvl="0" w:tplc="FA589404">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5561E"/>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3F80"/>
    <w:rsid w:val="000B01EF"/>
    <w:rsid w:val="000B1146"/>
    <w:rsid w:val="002C0EE3"/>
    <w:rsid w:val="007977AF"/>
    <w:rsid w:val="00B041EC"/>
    <w:rsid w:val="00B16A57"/>
    <w:rsid w:val="00DA5414"/>
    <w:rsid w:val="00F23F80"/>
    <w:rsid w:val="00F30D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1E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0B01EF"/>
    <w:pPr>
      <w:keepNext/>
      <w:spacing w:before="240" w:after="60"/>
      <w:outlineLvl w:val="0"/>
    </w:pPr>
    <w:rPr>
      <w:rFonts w:ascii="Arial" w:hAnsi="Arial"/>
      <w:b/>
      <w:bCs/>
      <w:kern w:val="32"/>
      <w:sz w:val="32"/>
      <w:szCs w:val="32"/>
      <w:lang/>
    </w:rPr>
  </w:style>
  <w:style w:type="paragraph" w:styleId="2">
    <w:name w:val="heading 2"/>
    <w:basedOn w:val="a"/>
    <w:next w:val="a"/>
    <w:link w:val="20"/>
    <w:qFormat/>
    <w:rsid w:val="000B01EF"/>
    <w:pPr>
      <w:keepNext/>
      <w:widowControl w:val="0"/>
      <w:autoSpaceDE w:val="0"/>
      <w:autoSpaceDN w:val="0"/>
      <w:adjustRightInd w:val="0"/>
      <w:spacing w:before="240" w:after="60"/>
      <w:outlineLvl w:val="1"/>
    </w:pPr>
    <w:rPr>
      <w:rFonts w:ascii="Arial" w:hAnsi="Arial"/>
      <w:b/>
      <w:bCs/>
      <w:i/>
      <w:iCs/>
      <w:sz w:val="28"/>
      <w:szCs w:val="28"/>
      <w:lang/>
    </w:rPr>
  </w:style>
  <w:style w:type="paragraph" w:styleId="3">
    <w:name w:val="heading 3"/>
    <w:basedOn w:val="a"/>
    <w:next w:val="a"/>
    <w:link w:val="30"/>
    <w:qFormat/>
    <w:rsid w:val="000B01EF"/>
    <w:pPr>
      <w:keepNext/>
      <w:spacing w:before="240" w:after="60"/>
      <w:outlineLvl w:val="2"/>
    </w:pPr>
    <w:rPr>
      <w:rFonts w:ascii="Arial" w:hAnsi="Arial"/>
      <w:b/>
      <w:bCs/>
      <w:sz w:val="26"/>
      <w:szCs w:val="26"/>
      <w:lang/>
    </w:rPr>
  </w:style>
  <w:style w:type="paragraph" w:styleId="4">
    <w:name w:val="heading 4"/>
    <w:basedOn w:val="a"/>
    <w:next w:val="a"/>
    <w:link w:val="40"/>
    <w:qFormat/>
    <w:rsid w:val="000B01EF"/>
    <w:pPr>
      <w:keepNext/>
      <w:widowControl w:val="0"/>
      <w:autoSpaceDE w:val="0"/>
      <w:autoSpaceDN w:val="0"/>
      <w:adjustRightInd w:val="0"/>
      <w:spacing w:before="240" w:after="60"/>
      <w:outlineLvl w:val="3"/>
    </w:pPr>
    <w:rPr>
      <w:b/>
      <w:bCs/>
      <w:sz w:val="28"/>
      <w:szCs w:val="28"/>
      <w:lang/>
    </w:rPr>
  </w:style>
  <w:style w:type="paragraph" w:styleId="7">
    <w:name w:val="heading 7"/>
    <w:basedOn w:val="a"/>
    <w:next w:val="a"/>
    <w:link w:val="70"/>
    <w:qFormat/>
    <w:rsid w:val="000B01EF"/>
    <w:pPr>
      <w:widowControl w:val="0"/>
      <w:autoSpaceDE w:val="0"/>
      <w:autoSpaceDN w:val="0"/>
      <w:adjustRightInd w:val="0"/>
      <w:spacing w:before="240" w:after="60"/>
      <w:outlineLvl w:val="6"/>
    </w:pPr>
    <w:rPr>
      <w:lang/>
    </w:rPr>
  </w:style>
  <w:style w:type="paragraph" w:styleId="8">
    <w:name w:val="heading 8"/>
    <w:basedOn w:val="a"/>
    <w:next w:val="a"/>
    <w:link w:val="80"/>
    <w:qFormat/>
    <w:rsid w:val="000B01EF"/>
    <w:pPr>
      <w:widowControl w:val="0"/>
      <w:autoSpaceDE w:val="0"/>
      <w:autoSpaceDN w:val="0"/>
      <w:adjustRightInd w:val="0"/>
      <w:spacing w:before="240" w:after="60"/>
      <w:outlineLvl w:val="7"/>
    </w:pPr>
    <w:rPr>
      <w:i/>
      <w:iCs/>
      <w:lang/>
    </w:rPr>
  </w:style>
  <w:style w:type="paragraph" w:styleId="9">
    <w:name w:val="heading 9"/>
    <w:basedOn w:val="a"/>
    <w:next w:val="a"/>
    <w:link w:val="90"/>
    <w:qFormat/>
    <w:rsid w:val="000B01EF"/>
    <w:pPr>
      <w:widowControl w:val="0"/>
      <w:autoSpaceDE w:val="0"/>
      <w:autoSpaceDN w:val="0"/>
      <w:adjustRightInd w:val="0"/>
      <w:spacing w:before="240" w:after="60"/>
      <w:outlineLvl w:val="8"/>
    </w:pPr>
    <w:rPr>
      <w:rFonts w:ascii="Arial" w:hAnsi="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0B01EF"/>
    <w:rPr>
      <w:rFonts w:ascii="Arial" w:eastAsia="Times New Roman" w:hAnsi="Arial" w:cs="Times New Roman"/>
      <w:b/>
      <w:bCs/>
      <w:kern w:val="32"/>
      <w:sz w:val="32"/>
      <w:szCs w:val="32"/>
      <w:lang/>
    </w:rPr>
  </w:style>
  <w:style w:type="character" w:customStyle="1" w:styleId="20">
    <w:name w:val="Заголовок 2 Знак"/>
    <w:basedOn w:val="a0"/>
    <w:link w:val="2"/>
    <w:rsid w:val="000B01EF"/>
    <w:rPr>
      <w:rFonts w:ascii="Arial" w:eastAsia="Times New Roman" w:hAnsi="Arial" w:cs="Times New Roman"/>
      <w:b/>
      <w:bCs/>
      <w:i/>
      <w:iCs/>
      <w:sz w:val="28"/>
      <w:szCs w:val="28"/>
      <w:lang/>
    </w:rPr>
  </w:style>
  <w:style w:type="character" w:customStyle="1" w:styleId="30">
    <w:name w:val="Заголовок 3 Знак"/>
    <w:basedOn w:val="a0"/>
    <w:link w:val="3"/>
    <w:rsid w:val="000B01EF"/>
    <w:rPr>
      <w:rFonts w:ascii="Arial" w:eastAsia="Times New Roman" w:hAnsi="Arial" w:cs="Times New Roman"/>
      <w:b/>
      <w:bCs/>
      <w:sz w:val="26"/>
      <w:szCs w:val="26"/>
      <w:lang/>
    </w:rPr>
  </w:style>
  <w:style w:type="character" w:customStyle="1" w:styleId="40">
    <w:name w:val="Заголовок 4 Знак"/>
    <w:basedOn w:val="a0"/>
    <w:link w:val="4"/>
    <w:rsid w:val="000B01EF"/>
    <w:rPr>
      <w:rFonts w:ascii="Times New Roman" w:eastAsia="Times New Roman" w:hAnsi="Times New Roman" w:cs="Times New Roman"/>
      <w:b/>
      <w:bCs/>
      <w:sz w:val="28"/>
      <w:szCs w:val="28"/>
      <w:lang/>
    </w:rPr>
  </w:style>
  <w:style w:type="character" w:customStyle="1" w:styleId="70">
    <w:name w:val="Заголовок 7 Знак"/>
    <w:basedOn w:val="a0"/>
    <w:link w:val="7"/>
    <w:rsid w:val="000B01EF"/>
    <w:rPr>
      <w:rFonts w:ascii="Times New Roman" w:eastAsia="Times New Roman" w:hAnsi="Times New Roman" w:cs="Times New Roman"/>
      <w:sz w:val="24"/>
      <w:szCs w:val="24"/>
      <w:lang/>
    </w:rPr>
  </w:style>
  <w:style w:type="character" w:customStyle="1" w:styleId="80">
    <w:name w:val="Заголовок 8 Знак"/>
    <w:basedOn w:val="a0"/>
    <w:link w:val="8"/>
    <w:rsid w:val="000B01EF"/>
    <w:rPr>
      <w:rFonts w:ascii="Times New Roman" w:eastAsia="Times New Roman" w:hAnsi="Times New Roman" w:cs="Times New Roman"/>
      <w:i/>
      <w:iCs/>
      <w:sz w:val="24"/>
      <w:szCs w:val="24"/>
      <w:lang/>
    </w:rPr>
  </w:style>
  <w:style w:type="character" w:customStyle="1" w:styleId="90">
    <w:name w:val="Заголовок 9 Знак"/>
    <w:basedOn w:val="a0"/>
    <w:link w:val="9"/>
    <w:rsid w:val="000B01EF"/>
    <w:rPr>
      <w:rFonts w:ascii="Arial" w:eastAsia="Times New Roman" w:hAnsi="Arial" w:cs="Times New Roman"/>
      <w:lang/>
    </w:rPr>
  </w:style>
  <w:style w:type="paragraph" w:customStyle="1" w:styleId="ConsPlusNormal">
    <w:name w:val="ConsPlusNormal"/>
    <w:rsid w:val="000B0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0B01EF"/>
    <w:pPr>
      <w:autoSpaceDE w:val="0"/>
      <w:autoSpaceDN w:val="0"/>
      <w:spacing w:line="320" w:lineRule="exact"/>
      <w:ind w:firstLine="720"/>
      <w:jc w:val="both"/>
    </w:pPr>
    <w:rPr>
      <w:sz w:val="28"/>
      <w:szCs w:val="28"/>
    </w:rPr>
  </w:style>
  <w:style w:type="paragraph" w:styleId="a4">
    <w:name w:val="header"/>
    <w:basedOn w:val="a"/>
    <w:link w:val="a5"/>
    <w:uiPriority w:val="99"/>
    <w:rsid w:val="000B01EF"/>
    <w:pPr>
      <w:tabs>
        <w:tab w:val="center" w:pos="4677"/>
        <w:tab w:val="right" w:pos="9355"/>
      </w:tabs>
    </w:pPr>
  </w:style>
  <w:style w:type="character" w:customStyle="1" w:styleId="a5">
    <w:name w:val="Верхний колонтитул Знак"/>
    <w:basedOn w:val="a0"/>
    <w:link w:val="a4"/>
    <w:uiPriority w:val="99"/>
    <w:rsid w:val="000B01EF"/>
    <w:rPr>
      <w:rFonts w:ascii="Times New Roman" w:eastAsia="Times New Roman" w:hAnsi="Times New Roman" w:cs="Times New Roman"/>
      <w:sz w:val="24"/>
      <w:szCs w:val="24"/>
      <w:lang w:eastAsia="ru-RU"/>
    </w:rPr>
  </w:style>
  <w:style w:type="character" w:styleId="a6">
    <w:name w:val="page number"/>
    <w:rsid w:val="000B01EF"/>
    <w:rPr>
      <w:rFonts w:cs="Times New Roman"/>
    </w:rPr>
  </w:style>
  <w:style w:type="paragraph" w:styleId="a7">
    <w:name w:val="footer"/>
    <w:basedOn w:val="a"/>
    <w:link w:val="a8"/>
    <w:uiPriority w:val="99"/>
    <w:rsid w:val="000B01EF"/>
    <w:pPr>
      <w:tabs>
        <w:tab w:val="center" w:pos="4677"/>
        <w:tab w:val="right" w:pos="9355"/>
      </w:tabs>
    </w:pPr>
    <w:rPr>
      <w:lang/>
    </w:rPr>
  </w:style>
  <w:style w:type="character" w:customStyle="1" w:styleId="a8">
    <w:name w:val="Нижний колонтитул Знак"/>
    <w:basedOn w:val="a0"/>
    <w:link w:val="a7"/>
    <w:uiPriority w:val="99"/>
    <w:rsid w:val="000B01EF"/>
    <w:rPr>
      <w:rFonts w:ascii="Times New Roman" w:eastAsia="Times New Roman" w:hAnsi="Times New Roman" w:cs="Times New Roman"/>
      <w:sz w:val="24"/>
      <w:szCs w:val="24"/>
      <w:lang/>
    </w:rPr>
  </w:style>
  <w:style w:type="paragraph" w:styleId="a9">
    <w:name w:val="Block Text"/>
    <w:basedOn w:val="a"/>
    <w:rsid w:val="000B01EF"/>
    <w:pPr>
      <w:widowControl w:val="0"/>
      <w:snapToGrid w:val="0"/>
      <w:ind w:left="280" w:right="200"/>
      <w:jc w:val="center"/>
    </w:pPr>
    <w:rPr>
      <w:sz w:val="28"/>
      <w:szCs w:val="20"/>
    </w:rPr>
  </w:style>
  <w:style w:type="paragraph" w:styleId="aa">
    <w:name w:val="footnote text"/>
    <w:basedOn w:val="a"/>
    <w:link w:val="ab"/>
    <w:uiPriority w:val="99"/>
    <w:rsid w:val="000B01EF"/>
    <w:rPr>
      <w:sz w:val="20"/>
      <w:szCs w:val="20"/>
    </w:rPr>
  </w:style>
  <w:style w:type="character" w:customStyle="1" w:styleId="ab">
    <w:name w:val="Текст сноски Знак"/>
    <w:basedOn w:val="a0"/>
    <w:link w:val="aa"/>
    <w:uiPriority w:val="99"/>
    <w:rsid w:val="000B01EF"/>
    <w:rPr>
      <w:rFonts w:ascii="Times New Roman" w:eastAsia="Times New Roman" w:hAnsi="Times New Roman" w:cs="Times New Roman"/>
      <w:sz w:val="20"/>
      <w:szCs w:val="20"/>
      <w:lang w:eastAsia="ru-RU"/>
    </w:rPr>
  </w:style>
  <w:style w:type="character" w:styleId="ac">
    <w:name w:val="footnote reference"/>
    <w:uiPriority w:val="99"/>
    <w:semiHidden/>
    <w:rsid w:val="000B01EF"/>
    <w:rPr>
      <w:rFonts w:cs="Times New Roman"/>
      <w:vertAlign w:val="superscript"/>
    </w:rPr>
  </w:style>
  <w:style w:type="numbering" w:customStyle="1" w:styleId="11">
    <w:name w:val="Нет списка1"/>
    <w:next w:val="a2"/>
    <w:uiPriority w:val="99"/>
    <w:semiHidden/>
    <w:unhideWhenUsed/>
    <w:rsid w:val="000B01EF"/>
  </w:style>
  <w:style w:type="paragraph" w:styleId="ad">
    <w:name w:val="List Paragraph"/>
    <w:basedOn w:val="a"/>
    <w:uiPriority w:val="34"/>
    <w:qFormat/>
    <w:rsid w:val="000B01EF"/>
    <w:pPr>
      <w:ind w:left="720"/>
      <w:contextualSpacing/>
    </w:pPr>
  </w:style>
  <w:style w:type="paragraph" w:styleId="ae">
    <w:name w:val="Balloon Text"/>
    <w:basedOn w:val="a"/>
    <w:link w:val="af"/>
    <w:uiPriority w:val="99"/>
    <w:unhideWhenUsed/>
    <w:rsid w:val="000B01EF"/>
    <w:rPr>
      <w:rFonts w:ascii="Tahoma" w:hAnsi="Tahoma"/>
      <w:sz w:val="16"/>
      <w:szCs w:val="16"/>
      <w:lang/>
    </w:rPr>
  </w:style>
  <w:style w:type="character" w:customStyle="1" w:styleId="af">
    <w:name w:val="Текст выноски Знак"/>
    <w:basedOn w:val="a0"/>
    <w:link w:val="ae"/>
    <w:uiPriority w:val="99"/>
    <w:rsid w:val="000B01EF"/>
    <w:rPr>
      <w:rFonts w:ascii="Tahoma" w:eastAsia="Times New Roman" w:hAnsi="Tahoma" w:cs="Times New Roman"/>
      <w:sz w:val="16"/>
      <w:szCs w:val="16"/>
      <w:lang/>
    </w:rPr>
  </w:style>
  <w:style w:type="paragraph" w:styleId="af0">
    <w:name w:val="Normal (Web)"/>
    <w:basedOn w:val="a"/>
    <w:rsid w:val="000B01EF"/>
    <w:pPr>
      <w:spacing w:before="100" w:beforeAutospacing="1" w:after="100" w:afterAutospacing="1"/>
    </w:pPr>
  </w:style>
  <w:style w:type="paragraph" w:customStyle="1" w:styleId="12">
    <w:name w:val="Абзац списка1"/>
    <w:basedOn w:val="a"/>
    <w:qFormat/>
    <w:rsid w:val="000B01EF"/>
    <w:pPr>
      <w:spacing w:after="200" w:line="276" w:lineRule="auto"/>
      <w:ind w:left="720"/>
    </w:pPr>
    <w:rPr>
      <w:rFonts w:ascii="Calibri" w:hAnsi="Calibri"/>
      <w:sz w:val="22"/>
      <w:szCs w:val="22"/>
    </w:rPr>
  </w:style>
  <w:style w:type="table" w:styleId="af1">
    <w:name w:val="Table Grid"/>
    <w:basedOn w:val="a1"/>
    <w:rsid w:val="000B01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B01EF"/>
    <w:pPr>
      <w:spacing w:after="120"/>
    </w:pPr>
    <w:rPr>
      <w:lang/>
    </w:rPr>
  </w:style>
  <w:style w:type="character" w:customStyle="1" w:styleId="af3">
    <w:name w:val="Основной текст Знак"/>
    <w:basedOn w:val="a0"/>
    <w:link w:val="af2"/>
    <w:rsid w:val="000B01EF"/>
    <w:rPr>
      <w:rFonts w:ascii="Times New Roman" w:eastAsia="Times New Roman" w:hAnsi="Times New Roman" w:cs="Times New Roman"/>
      <w:sz w:val="24"/>
      <w:szCs w:val="24"/>
      <w:lang/>
    </w:rPr>
  </w:style>
  <w:style w:type="paragraph" w:customStyle="1" w:styleId="af4">
    <w:name w:val="Знак Знак Знак"/>
    <w:basedOn w:val="a"/>
    <w:rsid w:val="000B01EF"/>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B01EF"/>
  </w:style>
  <w:style w:type="paragraph" w:styleId="af5">
    <w:name w:val="No Spacing"/>
    <w:uiPriority w:val="1"/>
    <w:qFormat/>
    <w:rsid w:val="000B01EF"/>
    <w:pPr>
      <w:spacing w:after="0" w:line="240" w:lineRule="auto"/>
    </w:pPr>
    <w:rPr>
      <w:rFonts w:ascii="Calibri" w:eastAsia="Calibri" w:hAnsi="Calibri" w:cs="Times New Roman"/>
    </w:rPr>
  </w:style>
  <w:style w:type="paragraph" w:customStyle="1" w:styleId="western">
    <w:name w:val="western"/>
    <w:basedOn w:val="a"/>
    <w:rsid w:val="000B01EF"/>
    <w:pPr>
      <w:spacing w:before="100" w:beforeAutospacing="1" w:after="100" w:afterAutospacing="1"/>
    </w:pPr>
  </w:style>
  <w:style w:type="paragraph" w:customStyle="1" w:styleId="ConsPlusCell">
    <w:name w:val="ConsPlusCell"/>
    <w:uiPriority w:val="99"/>
    <w:rsid w:val="000B01EF"/>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0B01EF"/>
  </w:style>
  <w:style w:type="numbering" w:customStyle="1" w:styleId="210">
    <w:name w:val="Нет списка21"/>
    <w:next w:val="a2"/>
    <w:uiPriority w:val="99"/>
    <w:semiHidden/>
    <w:unhideWhenUsed/>
    <w:rsid w:val="000B01EF"/>
  </w:style>
  <w:style w:type="numbering" w:customStyle="1" w:styleId="31">
    <w:name w:val="Нет списка3"/>
    <w:next w:val="a2"/>
    <w:uiPriority w:val="99"/>
    <w:semiHidden/>
    <w:unhideWhenUsed/>
    <w:rsid w:val="000B01EF"/>
  </w:style>
  <w:style w:type="numbering" w:customStyle="1" w:styleId="41">
    <w:name w:val="Нет списка4"/>
    <w:next w:val="a2"/>
    <w:uiPriority w:val="99"/>
    <w:semiHidden/>
    <w:unhideWhenUsed/>
    <w:rsid w:val="000B01EF"/>
  </w:style>
  <w:style w:type="numbering" w:customStyle="1" w:styleId="111">
    <w:name w:val="Нет списка111"/>
    <w:next w:val="a2"/>
    <w:uiPriority w:val="99"/>
    <w:semiHidden/>
    <w:rsid w:val="000B01EF"/>
  </w:style>
  <w:style w:type="numbering" w:customStyle="1" w:styleId="5">
    <w:name w:val="Нет списка5"/>
    <w:next w:val="a2"/>
    <w:uiPriority w:val="99"/>
    <w:semiHidden/>
    <w:unhideWhenUsed/>
    <w:rsid w:val="000B01EF"/>
  </w:style>
  <w:style w:type="numbering" w:customStyle="1" w:styleId="120">
    <w:name w:val="Нет списка12"/>
    <w:next w:val="a2"/>
    <w:uiPriority w:val="99"/>
    <w:semiHidden/>
    <w:unhideWhenUsed/>
    <w:rsid w:val="000B01EF"/>
  </w:style>
  <w:style w:type="character" w:customStyle="1" w:styleId="112">
    <w:name w:val="Заголовок 1 Знак1"/>
    <w:aliases w:val="Заголовок 1 Знак Знак Знак Знак Знак1"/>
    <w:rsid w:val="000B01EF"/>
    <w:rPr>
      <w:rFonts w:ascii="Cambria" w:eastAsia="Times New Roman" w:hAnsi="Cambria" w:cs="Times New Roman"/>
      <w:b/>
      <w:bCs/>
      <w:color w:val="365F91"/>
      <w:sz w:val="28"/>
      <w:szCs w:val="28"/>
      <w:lang w:eastAsia="ru-RU"/>
    </w:rPr>
  </w:style>
  <w:style w:type="character" w:styleId="af6">
    <w:name w:val="Placeholder Text"/>
    <w:uiPriority w:val="99"/>
    <w:semiHidden/>
    <w:rsid w:val="000B01EF"/>
    <w:rPr>
      <w:color w:val="808080"/>
    </w:rPr>
  </w:style>
  <w:style w:type="paragraph" w:styleId="af7">
    <w:name w:val="endnote text"/>
    <w:basedOn w:val="a"/>
    <w:link w:val="af8"/>
    <w:uiPriority w:val="99"/>
    <w:unhideWhenUsed/>
    <w:rsid w:val="000B01EF"/>
    <w:rPr>
      <w:sz w:val="20"/>
      <w:szCs w:val="20"/>
    </w:rPr>
  </w:style>
  <w:style w:type="character" w:customStyle="1" w:styleId="af8">
    <w:name w:val="Текст концевой сноски Знак"/>
    <w:basedOn w:val="a0"/>
    <w:link w:val="af7"/>
    <w:uiPriority w:val="99"/>
    <w:rsid w:val="000B01EF"/>
    <w:rPr>
      <w:rFonts w:ascii="Times New Roman" w:eastAsia="Times New Roman" w:hAnsi="Times New Roman" w:cs="Times New Roman"/>
      <w:sz w:val="20"/>
      <w:szCs w:val="20"/>
      <w:lang w:eastAsia="ru-RU"/>
    </w:rPr>
  </w:style>
  <w:style w:type="character" w:styleId="af9">
    <w:name w:val="endnote reference"/>
    <w:uiPriority w:val="99"/>
    <w:unhideWhenUsed/>
    <w:rsid w:val="000B01EF"/>
    <w:rPr>
      <w:vertAlign w:val="superscript"/>
    </w:rPr>
  </w:style>
  <w:style w:type="character" w:styleId="afa">
    <w:name w:val="annotation reference"/>
    <w:uiPriority w:val="99"/>
    <w:unhideWhenUsed/>
    <w:rsid w:val="000B01EF"/>
    <w:rPr>
      <w:sz w:val="16"/>
      <w:szCs w:val="16"/>
    </w:rPr>
  </w:style>
  <w:style w:type="paragraph" w:styleId="afb">
    <w:name w:val="annotation text"/>
    <w:basedOn w:val="a"/>
    <w:link w:val="afc"/>
    <w:uiPriority w:val="99"/>
    <w:unhideWhenUsed/>
    <w:rsid w:val="000B01EF"/>
    <w:rPr>
      <w:sz w:val="20"/>
      <w:szCs w:val="20"/>
    </w:rPr>
  </w:style>
  <w:style w:type="character" w:customStyle="1" w:styleId="afc">
    <w:name w:val="Текст примечания Знак"/>
    <w:basedOn w:val="a0"/>
    <w:link w:val="afb"/>
    <w:uiPriority w:val="99"/>
    <w:rsid w:val="000B01E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B01EF"/>
    <w:rPr>
      <w:b/>
      <w:bCs/>
      <w:lang/>
    </w:rPr>
  </w:style>
  <w:style w:type="character" w:customStyle="1" w:styleId="afe">
    <w:name w:val="Тема примечания Знак"/>
    <w:basedOn w:val="afc"/>
    <w:link w:val="afd"/>
    <w:uiPriority w:val="99"/>
    <w:rsid w:val="000B01EF"/>
    <w:rPr>
      <w:rFonts w:ascii="Times New Roman" w:eastAsia="Times New Roman" w:hAnsi="Times New Roman" w:cs="Times New Roman"/>
      <w:b/>
      <w:bCs/>
      <w:sz w:val="20"/>
      <w:szCs w:val="20"/>
      <w:lang/>
    </w:rPr>
  </w:style>
  <w:style w:type="character" w:customStyle="1" w:styleId="FootnoteTextChar">
    <w:name w:val="Footnote Text Char"/>
    <w:semiHidden/>
    <w:locked/>
    <w:rsid w:val="000B01EF"/>
    <w:rPr>
      <w:rFonts w:ascii="Times New Roman" w:hAnsi="Times New Roman" w:cs="Times New Roman"/>
      <w:sz w:val="20"/>
      <w:szCs w:val="20"/>
      <w:lang w:eastAsia="ru-RU"/>
    </w:rPr>
  </w:style>
  <w:style w:type="paragraph" w:customStyle="1" w:styleId="13">
    <w:name w:val="Стиль1"/>
    <w:basedOn w:val="a"/>
    <w:link w:val="14"/>
    <w:qFormat/>
    <w:rsid w:val="000B01EF"/>
    <w:pPr>
      <w:spacing w:line="360" w:lineRule="auto"/>
      <w:ind w:firstLine="709"/>
      <w:jc w:val="both"/>
    </w:pPr>
    <w:rPr>
      <w:sz w:val="28"/>
      <w:szCs w:val="28"/>
      <w:lang/>
    </w:rPr>
  </w:style>
  <w:style w:type="character" w:customStyle="1" w:styleId="14">
    <w:name w:val="Стиль1 Знак"/>
    <w:link w:val="13"/>
    <w:rsid w:val="000B01EF"/>
    <w:rPr>
      <w:rFonts w:ascii="Times New Roman" w:eastAsia="Times New Roman" w:hAnsi="Times New Roman" w:cs="Times New Roman"/>
      <w:sz w:val="28"/>
      <w:szCs w:val="28"/>
      <w:lang/>
    </w:rPr>
  </w:style>
  <w:style w:type="paragraph" w:customStyle="1" w:styleId="aff">
    <w:name w:val="Знак Знак Знак Знак Знак Знак Знак Знак Знак Знак Знак Знак Знак"/>
    <w:basedOn w:val="a"/>
    <w:rsid w:val="000B01EF"/>
    <w:rPr>
      <w:rFonts w:ascii="Verdana" w:hAnsi="Verdana" w:cs="Verdana"/>
      <w:sz w:val="20"/>
      <w:szCs w:val="20"/>
      <w:lang w:val="en-US" w:eastAsia="en-US"/>
    </w:rPr>
  </w:style>
  <w:style w:type="paragraph" w:styleId="aff0">
    <w:name w:val="Body Text Indent"/>
    <w:basedOn w:val="a"/>
    <w:link w:val="aff1"/>
    <w:rsid w:val="000B01EF"/>
    <w:pPr>
      <w:ind w:right="-30" w:firstLine="700"/>
      <w:jc w:val="both"/>
    </w:pPr>
    <w:rPr>
      <w:sz w:val="28"/>
      <w:lang/>
    </w:rPr>
  </w:style>
  <w:style w:type="character" w:customStyle="1" w:styleId="aff1">
    <w:name w:val="Основной текст с отступом Знак"/>
    <w:basedOn w:val="a0"/>
    <w:link w:val="aff0"/>
    <w:rsid w:val="000B01EF"/>
    <w:rPr>
      <w:rFonts w:ascii="Times New Roman" w:eastAsia="Times New Roman" w:hAnsi="Times New Roman" w:cs="Times New Roman"/>
      <w:sz w:val="28"/>
      <w:szCs w:val="24"/>
      <w:lang/>
    </w:rPr>
  </w:style>
  <w:style w:type="paragraph" w:customStyle="1" w:styleId="Style13">
    <w:name w:val="Style13"/>
    <w:basedOn w:val="a"/>
    <w:rsid w:val="000B01EF"/>
    <w:pPr>
      <w:widowControl w:val="0"/>
      <w:autoSpaceDE w:val="0"/>
      <w:autoSpaceDN w:val="0"/>
      <w:adjustRightInd w:val="0"/>
      <w:spacing w:line="278" w:lineRule="exact"/>
    </w:pPr>
  </w:style>
  <w:style w:type="paragraph" w:customStyle="1" w:styleId="Style14">
    <w:name w:val="Style14"/>
    <w:basedOn w:val="a"/>
    <w:rsid w:val="000B01EF"/>
    <w:pPr>
      <w:widowControl w:val="0"/>
      <w:autoSpaceDE w:val="0"/>
      <w:autoSpaceDN w:val="0"/>
      <w:adjustRightInd w:val="0"/>
      <w:spacing w:line="274" w:lineRule="exact"/>
      <w:jc w:val="center"/>
    </w:pPr>
  </w:style>
  <w:style w:type="paragraph" w:customStyle="1" w:styleId="Style17">
    <w:name w:val="Style17"/>
    <w:basedOn w:val="a"/>
    <w:rsid w:val="000B01EF"/>
    <w:pPr>
      <w:widowControl w:val="0"/>
      <w:autoSpaceDE w:val="0"/>
      <w:autoSpaceDN w:val="0"/>
      <w:adjustRightInd w:val="0"/>
    </w:pPr>
  </w:style>
  <w:style w:type="paragraph" w:customStyle="1" w:styleId="Style30">
    <w:name w:val="Style30"/>
    <w:basedOn w:val="a"/>
    <w:rsid w:val="000B01EF"/>
    <w:pPr>
      <w:widowControl w:val="0"/>
      <w:autoSpaceDE w:val="0"/>
      <w:autoSpaceDN w:val="0"/>
      <w:adjustRightInd w:val="0"/>
    </w:pPr>
  </w:style>
  <w:style w:type="paragraph" w:customStyle="1" w:styleId="Style38">
    <w:name w:val="Style38"/>
    <w:basedOn w:val="a"/>
    <w:rsid w:val="000B01EF"/>
    <w:pPr>
      <w:widowControl w:val="0"/>
      <w:autoSpaceDE w:val="0"/>
      <w:autoSpaceDN w:val="0"/>
      <w:adjustRightInd w:val="0"/>
      <w:spacing w:line="281" w:lineRule="exact"/>
    </w:pPr>
  </w:style>
  <w:style w:type="character" w:customStyle="1" w:styleId="FontStyle62">
    <w:name w:val="Font Style62"/>
    <w:rsid w:val="000B01EF"/>
    <w:rPr>
      <w:rFonts w:ascii="Times New Roman" w:hAnsi="Times New Roman" w:cs="Times New Roman"/>
      <w:sz w:val="22"/>
      <w:szCs w:val="22"/>
    </w:rPr>
  </w:style>
  <w:style w:type="character" w:customStyle="1" w:styleId="FontStyle64">
    <w:name w:val="Font Style64"/>
    <w:rsid w:val="000B01EF"/>
    <w:rPr>
      <w:rFonts w:ascii="Times New Roman" w:hAnsi="Times New Roman" w:cs="Times New Roman"/>
      <w:b/>
      <w:bCs/>
      <w:sz w:val="22"/>
      <w:szCs w:val="22"/>
    </w:rPr>
  </w:style>
  <w:style w:type="paragraph" w:customStyle="1" w:styleId="Style50">
    <w:name w:val="Style50"/>
    <w:basedOn w:val="a"/>
    <w:rsid w:val="000B01EF"/>
    <w:pPr>
      <w:widowControl w:val="0"/>
      <w:autoSpaceDE w:val="0"/>
      <w:autoSpaceDN w:val="0"/>
      <w:adjustRightInd w:val="0"/>
      <w:spacing w:line="278" w:lineRule="exact"/>
      <w:ind w:firstLine="533"/>
      <w:jc w:val="both"/>
    </w:pPr>
  </w:style>
  <w:style w:type="paragraph" w:customStyle="1" w:styleId="Style6">
    <w:name w:val="Style6"/>
    <w:basedOn w:val="a"/>
    <w:rsid w:val="000B01EF"/>
    <w:pPr>
      <w:widowControl w:val="0"/>
      <w:autoSpaceDE w:val="0"/>
      <w:autoSpaceDN w:val="0"/>
      <w:adjustRightInd w:val="0"/>
      <w:jc w:val="both"/>
    </w:pPr>
  </w:style>
  <w:style w:type="paragraph" w:customStyle="1" w:styleId="Style37">
    <w:name w:val="Style37"/>
    <w:basedOn w:val="a"/>
    <w:rsid w:val="000B01EF"/>
    <w:pPr>
      <w:widowControl w:val="0"/>
      <w:autoSpaceDE w:val="0"/>
      <w:autoSpaceDN w:val="0"/>
      <w:adjustRightInd w:val="0"/>
      <w:jc w:val="right"/>
    </w:pPr>
  </w:style>
  <w:style w:type="paragraph" w:customStyle="1" w:styleId="Style34">
    <w:name w:val="Style34"/>
    <w:basedOn w:val="a"/>
    <w:rsid w:val="000B01EF"/>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B01EF"/>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B01EF"/>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B01EF"/>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0B01EF"/>
    <w:pPr>
      <w:widowControl w:val="0"/>
      <w:autoSpaceDE w:val="0"/>
      <w:autoSpaceDN w:val="0"/>
      <w:adjustRightInd w:val="0"/>
      <w:spacing w:line="350" w:lineRule="exact"/>
      <w:ind w:firstLine="576"/>
      <w:jc w:val="both"/>
    </w:pPr>
  </w:style>
  <w:style w:type="character" w:customStyle="1" w:styleId="FontStyle60">
    <w:name w:val="Font Style60"/>
    <w:rsid w:val="000B01EF"/>
    <w:rPr>
      <w:rFonts w:ascii="Times New Roman" w:hAnsi="Times New Roman" w:cs="Times New Roman"/>
      <w:sz w:val="20"/>
      <w:szCs w:val="20"/>
    </w:rPr>
  </w:style>
  <w:style w:type="paragraph" w:customStyle="1" w:styleId="Style15">
    <w:name w:val="Style15"/>
    <w:basedOn w:val="a"/>
    <w:rsid w:val="000B01EF"/>
    <w:pPr>
      <w:widowControl w:val="0"/>
      <w:autoSpaceDE w:val="0"/>
      <w:autoSpaceDN w:val="0"/>
      <w:adjustRightInd w:val="0"/>
    </w:pPr>
  </w:style>
  <w:style w:type="paragraph" w:customStyle="1" w:styleId="Style20">
    <w:name w:val="Style20"/>
    <w:basedOn w:val="a"/>
    <w:rsid w:val="000B01EF"/>
    <w:pPr>
      <w:widowControl w:val="0"/>
      <w:autoSpaceDE w:val="0"/>
      <w:autoSpaceDN w:val="0"/>
      <w:adjustRightInd w:val="0"/>
      <w:spacing w:line="274" w:lineRule="exact"/>
      <w:jc w:val="center"/>
    </w:pPr>
  </w:style>
  <w:style w:type="paragraph" w:customStyle="1" w:styleId="Style25">
    <w:name w:val="Style25"/>
    <w:basedOn w:val="a"/>
    <w:rsid w:val="000B01EF"/>
    <w:pPr>
      <w:widowControl w:val="0"/>
      <w:autoSpaceDE w:val="0"/>
      <w:autoSpaceDN w:val="0"/>
      <w:adjustRightInd w:val="0"/>
      <w:jc w:val="center"/>
    </w:pPr>
  </w:style>
  <w:style w:type="paragraph" w:customStyle="1" w:styleId="Style35">
    <w:name w:val="Style35"/>
    <w:basedOn w:val="a"/>
    <w:rsid w:val="000B01EF"/>
    <w:pPr>
      <w:widowControl w:val="0"/>
      <w:autoSpaceDE w:val="0"/>
      <w:autoSpaceDN w:val="0"/>
      <w:adjustRightInd w:val="0"/>
      <w:spacing w:line="274" w:lineRule="exact"/>
      <w:ind w:firstLine="533"/>
    </w:pPr>
  </w:style>
  <w:style w:type="paragraph" w:customStyle="1" w:styleId="Style40">
    <w:name w:val="Style40"/>
    <w:basedOn w:val="a"/>
    <w:rsid w:val="000B01EF"/>
    <w:pPr>
      <w:widowControl w:val="0"/>
      <w:autoSpaceDE w:val="0"/>
      <w:autoSpaceDN w:val="0"/>
      <w:adjustRightInd w:val="0"/>
    </w:pPr>
  </w:style>
  <w:style w:type="paragraph" w:customStyle="1" w:styleId="Style41">
    <w:name w:val="Style41"/>
    <w:basedOn w:val="a"/>
    <w:rsid w:val="000B01EF"/>
    <w:pPr>
      <w:widowControl w:val="0"/>
      <w:autoSpaceDE w:val="0"/>
      <w:autoSpaceDN w:val="0"/>
      <w:adjustRightInd w:val="0"/>
      <w:spacing w:line="278" w:lineRule="exact"/>
      <w:jc w:val="right"/>
    </w:pPr>
  </w:style>
  <w:style w:type="paragraph" w:customStyle="1" w:styleId="Style46">
    <w:name w:val="Style46"/>
    <w:basedOn w:val="a"/>
    <w:rsid w:val="000B01EF"/>
    <w:pPr>
      <w:widowControl w:val="0"/>
      <w:autoSpaceDE w:val="0"/>
      <w:autoSpaceDN w:val="0"/>
      <w:adjustRightInd w:val="0"/>
      <w:spacing w:line="276" w:lineRule="exact"/>
      <w:jc w:val="both"/>
    </w:pPr>
  </w:style>
  <w:style w:type="paragraph" w:customStyle="1" w:styleId="Style47">
    <w:name w:val="Style47"/>
    <w:basedOn w:val="a"/>
    <w:rsid w:val="000B01EF"/>
    <w:pPr>
      <w:widowControl w:val="0"/>
      <w:autoSpaceDE w:val="0"/>
      <w:autoSpaceDN w:val="0"/>
      <w:adjustRightInd w:val="0"/>
    </w:pPr>
  </w:style>
  <w:style w:type="paragraph" w:customStyle="1" w:styleId="Style49">
    <w:name w:val="Style49"/>
    <w:basedOn w:val="a"/>
    <w:rsid w:val="000B01EF"/>
    <w:pPr>
      <w:widowControl w:val="0"/>
      <w:autoSpaceDE w:val="0"/>
      <w:autoSpaceDN w:val="0"/>
      <w:adjustRightInd w:val="0"/>
    </w:pPr>
  </w:style>
  <w:style w:type="character" w:customStyle="1" w:styleId="FontStyle75">
    <w:name w:val="Font Style75"/>
    <w:rsid w:val="000B01EF"/>
    <w:rPr>
      <w:rFonts w:ascii="Times New Roman" w:hAnsi="Times New Roman" w:cs="Times New Roman"/>
      <w:b/>
      <w:bCs/>
      <w:sz w:val="22"/>
      <w:szCs w:val="22"/>
    </w:rPr>
  </w:style>
  <w:style w:type="character" w:customStyle="1" w:styleId="FontStyle76">
    <w:name w:val="Font Style76"/>
    <w:rsid w:val="000B01EF"/>
    <w:rPr>
      <w:rFonts w:ascii="Franklin Gothic Medium Cond" w:hAnsi="Franklin Gothic Medium Cond" w:cs="Franklin Gothic Medium Cond"/>
      <w:sz w:val="28"/>
      <w:szCs w:val="28"/>
    </w:rPr>
  </w:style>
  <w:style w:type="character" w:customStyle="1" w:styleId="FontStyle77">
    <w:name w:val="Font Style77"/>
    <w:rsid w:val="000B01EF"/>
    <w:rPr>
      <w:rFonts w:ascii="Bookman Old Style" w:hAnsi="Bookman Old Style" w:cs="Bookman Old Style"/>
      <w:b/>
      <w:bCs/>
      <w:sz w:val="24"/>
      <w:szCs w:val="24"/>
    </w:rPr>
  </w:style>
  <w:style w:type="character" w:customStyle="1" w:styleId="FontStyle78">
    <w:name w:val="Font Style78"/>
    <w:rsid w:val="000B01EF"/>
    <w:rPr>
      <w:rFonts w:ascii="Times New Roman" w:hAnsi="Times New Roman" w:cs="Times New Roman"/>
      <w:b/>
      <w:bCs/>
      <w:sz w:val="22"/>
      <w:szCs w:val="22"/>
    </w:rPr>
  </w:style>
  <w:style w:type="character" w:customStyle="1" w:styleId="FontStyle80">
    <w:name w:val="Font Style80"/>
    <w:rsid w:val="000B01EF"/>
    <w:rPr>
      <w:rFonts w:ascii="Times New Roman" w:hAnsi="Times New Roman" w:cs="Times New Roman"/>
      <w:sz w:val="24"/>
      <w:szCs w:val="24"/>
    </w:rPr>
  </w:style>
  <w:style w:type="paragraph" w:styleId="22">
    <w:name w:val="Body Text Indent 2"/>
    <w:basedOn w:val="a"/>
    <w:link w:val="23"/>
    <w:rsid w:val="000B01EF"/>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0B01EF"/>
    <w:rPr>
      <w:rFonts w:ascii="Times New Roman" w:eastAsia="Times New Roman" w:hAnsi="Times New Roman" w:cs="Times New Roman"/>
      <w:sz w:val="20"/>
      <w:szCs w:val="20"/>
      <w:lang w:eastAsia="ru-RU"/>
    </w:rPr>
  </w:style>
  <w:style w:type="paragraph" w:styleId="24">
    <w:name w:val="Body Text 2"/>
    <w:basedOn w:val="a"/>
    <w:link w:val="25"/>
    <w:rsid w:val="000B01EF"/>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0B01EF"/>
    <w:rPr>
      <w:rFonts w:ascii="Times New Roman" w:eastAsia="Times New Roman" w:hAnsi="Times New Roman" w:cs="Times New Roman"/>
      <w:sz w:val="20"/>
      <w:szCs w:val="20"/>
      <w:lang w:eastAsia="ru-RU"/>
    </w:rPr>
  </w:style>
  <w:style w:type="paragraph" w:styleId="32">
    <w:name w:val="Body Text 3"/>
    <w:basedOn w:val="a"/>
    <w:link w:val="33"/>
    <w:rsid w:val="000B01EF"/>
    <w:pPr>
      <w:widowControl w:val="0"/>
      <w:autoSpaceDE w:val="0"/>
      <w:autoSpaceDN w:val="0"/>
      <w:adjustRightInd w:val="0"/>
      <w:spacing w:after="120"/>
    </w:pPr>
    <w:rPr>
      <w:sz w:val="16"/>
      <w:szCs w:val="16"/>
      <w:lang/>
    </w:rPr>
  </w:style>
  <w:style w:type="character" w:customStyle="1" w:styleId="33">
    <w:name w:val="Основной текст 3 Знак"/>
    <w:basedOn w:val="a0"/>
    <w:link w:val="32"/>
    <w:rsid w:val="000B01EF"/>
    <w:rPr>
      <w:rFonts w:ascii="Times New Roman" w:eastAsia="Times New Roman" w:hAnsi="Times New Roman" w:cs="Times New Roman"/>
      <w:sz w:val="16"/>
      <w:szCs w:val="16"/>
      <w:lang/>
    </w:rPr>
  </w:style>
  <w:style w:type="paragraph" w:customStyle="1" w:styleId="Style21">
    <w:name w:val="Style21"/>
    <w:basedOn w:val="a"/>
    <w:rsid w:val="000B01EF"/>
    <w:pPr>
      <w:widowControl w:val="0"/>
      <w:autoSpaceDE w:val="0"/>
      <w:autoSpaceDN w:val="0"/>
      <w:adjustRightInd w:val="0"/>
    </w:pPr>
  </w:style>
  <w:style w:type="paragraph" w:customStyle="1" w:styleId="Style22">
    <w:name w:val="Style22"/>
    <w:basedOn w:val="a"/>
    <w:rsid w:val="000B01EF"/>
    <w:pPr>
      <w:widowControl w:val="0"/>
      <w:autoSpaceDE w:val="0"/>
      <w:autoSpaceDN w:val="0"/>
      <w:adjustRightInd w:val="0"/>
    </w:pPr>
  </w:style>
  <w:style w:type="paragraph" w:customStyle="1" w:styleId="Style24">
    <w:name w:val="Style24"/>
    <w:basedOn w:val="a"/>
    <w:rsid w:val="000B01EF"/>
    <w:pPr>
      <w:widowControl w:val="0"/>
      <w:autoSpaceDE w:val="0"/>
      <w:autoSpaceDN w:val="0"/>
      <w:adjustRightInd w:val="0"/>
    </w:pPr>
  </w:style>
  <w:style w:type="paragraph" w:customStyle="1" w:styleId="Style27">
    <w:name w:val="Style27"/>
    <w:basedOn w:val="a"/>
    <w:rsid w:val="000B01EF"/>
    <w:pPr>
      <w:widowControl w:val="0"/>
      <w:autoSpaceDE w:val="0"/>
      <w:autoSpaceDN w:val="0"/>
      <w:adjustRightInd w:val="0"/>
    </w:pPr>
  </w:style>
  <w:style w:type="paragraph" w:customStyle="1" w:styleId="Style28">
    <w:name w:val="Style28"/>
    <w:basedOn w:val="a"/>
    <w:rsid w:val="000B01EF"/>
    <w:pPr>
      <w:widowControl w:val="0"/>
      <w:autoSpaceDE w:val="0"/>
      <w:autoSpaceDN w:val="0"/>
      <w:adjustRightInd w:val="0"/>
    </w:pPr>
  </w:style>
  <w:style w:type="paragraph" w:customStyle="1" w:styleId="Style31">
    <w:name w:val="Style31"/>
    <w:basedOn w:val="a"/>
    <w:rsid w:val="000B01EF"/>
    <w:pPr>
      <w:widowControl w:val="0"/>
      <w:autoSpaceDE w:val="0"/>
      <w:autoSpaceDN w:val="0"/>
      <w:adjustRightInd w:val="0"/>
    </w:pPr>
  </w:style>
  <w:style w:type="paragraph" w:customStyle="1" w:styleId="Style33">
    <w:name w:val="Style33"/>
    <w:basedOn w:val="a"/>
    <w:rsid w:val="000B01EF"/>
    <w:pPr>
      <w:widowControl w:val="0"/>
      <w:autoSpaceDE w:val="0"/>
      <w:autoSpaceDN w:val="0"/>
      <w:adjustRightInd w:val="0"/>
      <w:spacing w:line="274" w:lineRule="exact"/>
      <w:ind w:firstLine="1968"/>
    </w:pPr>
  </w:style>
  <w:style w:type="character" w:customStyle="1" w:styleId="FontStyle61">
    <w:name w:val="Font Style61"/>
    <w:rsid w:val="000B01EF"/>
    <w:rPr>
      <w:rFonts w:ascii="Times New Roman" w:hAnsi="Times New Roman" w:cs="Times New Roman"/>
      <w:b/>
      <w:bCs/>
      <w:sz w:val="22"/>
      <w:szCs w:val="22"/>
    </w:rPr>
  </w:style>
  <w:style w:type="character" w:customStyle="1" w:styleId="FontStyle63">
    <w:name w:val="Font Style63"/>
    <w:rsid w:val="000B01EF"/>
    <w:rPr>
      <w:rFonts w:ascii="Times New Roman" w:hAnsi="Times New Roman" w:cs="Times New Roman"/>
      <w:b/>
      <w:bCs/>
      <w:i/>
      <w:iCs/>
      <w:sz w:val="22"/>
      <w:szCs w:val="22"/>
    </w:rPr>
  </w:style>
  <w:style w:type="character" w:customStyle="1" w:styleId="FontStyle65">
    <w:name w:val="Font Style65"/>
    <w:rsid w:val="000B01EF"/>
    <w:rPr>
      <w:rFonts w:ascii="Times New Roman" w:hAnsi="Times New Roman" w:cs="Times New Roman"/>
      <w:sz w:val="24"/>
      <w:szCs w:val="24"/>
    </w:rPr>
  </w:style>
  <w:style w:type="character" w:customStyle="1" w:styleId="FontStyle67">
    <w:name w:val="Font Style67"/>
    <w:rsid w:val="000B01EF"/>
    <w:rPr>
      <w:rFonts w:ascii="Times New Roman" w:hAnsi="Times New Roman" w:cs="Times New Roman"/>
      <w:b/>
      <w:bCs/>
      <w:sz w:val="14"/>
      <w:szCs w:val="14"/>
    </w:rPr>
  </w:style>
  <w:style w:type="character" w:customStyle="1" w:styleId="FontStyle68">
    <w:name w:val="Font Style68"/>
    <w:rsid w:val="000B01EF"/>
    <w:rPr>
      <w:rFonts w:ascii="Century Schoolbook" w:hAnsi="Century Schoolbook" w:cs="Century Schoolbook"/>
      <w:b/>
      <w:bCs/>
      <w:sz w:val="20"/>
      <w:szCs w:val="20"/>
    </w:rPr>
  </w:style>
  <w:style w:type="character" w:customStyle="1" w:styleId="FontStyle69">
    <w:name w:val="Font Style69"/>
    <w:rsid w:val="000B01EF"/>
    <w:rPr>
      <w:rFonts w:ascii="Franklin Gothic Medium Cond" w:hAnsi="Franklin Gothic Medium Cond" w:cs="Franklin Gothic Medium Cond"/>
      <w:sz w:val="28"/>
      <w:szCs w:val="28"/>
    </w:rPr>
  </w:style>
  <w:style w:type="paragraph" w:customStyle="1" w:styleId="Style4">
    <w:name w:val="Style4"/>
    <w:basedOn w:val="a"/>
    <w:rsid w:val="000B01EF"/>
    <w:pPr>
      <w:widowControl w:val="0"/>
      <w:autoSpaceDE w:val="0"/>
      <w:autoSpaceDN w:val="0"/>
      <w:adjustRightInd w:val="0"/>
      <w:spacing w:line="413" w:lineRule="exact"/>
      <w:jc w:val="center"/>
    </w:pPr>
  </w:style>
  <w:style w:type="paragraph" w:customStyle="1" w:styleId="Style48">
    <w:name w:val="Style48"/>
    <w:basedOn w:val="a"/>
    <w:rsid w:val="000B01EF"/>
    <w:pPr>
      <w:widowControl w:val="0"/>
      <w:autoSpaceDE w:val="0"/>
      <w:autoSpaceDN w:val="0"/>
      <w:adjustRightInd w:val="0"/>
      <w:spacing w:line="274" w:lineRule="exact"/>
      <w:ind w:hanging="629"/>
    </w:pPr>
  </w:style>
  <w:style w:type="paragraph" w:customStyle="1" w:styleId="Style19">
    <w:name w:val="Style19"/>
    <w:basedOn w:val="a"/>
    <w:rsid w:val="000B01EF"/>
    <w:pPr>
      <w:widowControl w:val="0"/>
      <w:autoSpaceDE w:val="0"/>
      <w:autoSpaceDN w:val="0"/>
      <w:adjustRightInd w:val="0"/>
    </w:pPr>
  </w:style>
  <w:style w:type="paragraph" w:customStyle="1" w:styleId="Style26">
    <w:name w:val="Style26"/>
    <w:basedOn w:val="a"/>
    <w:rsid w:val="000B01EF"/>
    <w:pPr>
      <w:widowControl w:val="0"/>
      <w:autoSpaceDE w:val="0"/>
      <w:autoSpaceDN w:val="0"/>
      <w:adjustRightInd w:val="0"/>
    </w:pPr>
  </w:style>
  <w:style w:type="paragraph" w:customStyle="1" w:styleId="Style39">
    <w:name w:val="Style39"/>
    <w:basedOn w:val="a"/>
    <w:rsid w:val="000B01EF"/>
    <w:pPr>
      <w:widowControl w:val="0"/>
      <w:autoSpaceDE w:val="0"/>
      <w:autoSpaceDN w:val="0"/>
      <w:adjustRightInd w:val="0"/>
    </w:pPr>
  </w:style>
  <w:style w:type="paragraph" w:customStyle="1" w:styleId="Style42">
    <w:name w:val="Style42"/>
    <w:basedOn w:val="a"/>
    <w:rsid w:val="000B01EF"/>
    <w:pPr>
      <w:widowControl w:val="0"/>
      <w:autoSpaceDE w:val="0"/>
      <w:autoSpaceDN w:val="0"/>
      <w:adjustRightInd w:val="0"/>
      <w:spacing w:line="277" w:lineRule="exact"/>
      <w:ind w:firstLine="475"/>
    </w:pPr>
  </w:style>
  <w:style w:type="paragraph" w:customStyle="1" w:styleId="Style52">
    <w:name w:val="Style52"/>
    <w:basedOn w:val="a"/>
    <w:rsid w:val="000B01EF"/>
    <w:pPr>
      <w:widowControl w:val="0"/>
      <w:autoSpaceDE w:val="0"/>
      <w:autoSpaceDN w:val="0"/>
      <w:adjustRightInd w:val="0"/>
    </w:pPr>
  </w:style>
  <w:style w:type="character" w:customStyle="1" w:styleId="FontStyle71">
    <w:name w:val="Font Style71"/>
    <w:rsid w:val="000B01EF"/>
    <w:rPr>
      <w:rFonts w:ascii="Book Antiqua" w:hAnsi="Book Antiqua" w:cs="Book Antiqua"/>
      <w:b/>
      <w:bCs/>
      <w:sz w:val="20"/>
      <w:szCs w:val="20"/>
    </w:rPr>
  </w:style>
  <w:style w:type="character" w:customStyle="1" w:styleId="FontStyle72">
    <w:name w:val="Font Style72"/>
    <w:rsid w:val="000B01EF"/>
    <w:rPr>
      <w:rFonts w:ascii="Bookman Old Style" w:hAnsi="Bookman Old Style" w:cs="Bookman Old Style"/>
      <w:b/>
      <w:bCs/>
      <w:sz w:val="24"/>
      <w:szCs w:val="24"/>
    </w:rPr>
  </w:style>
  <w:style w:type="character" w:customStyle="1" w:styleId="FontStyle73">
    <w:name w:val="Font Style73"/>
    <w:rsid w:val="000B01EF"/>
    <w:rPr>
      <w:rFonts w:ascii="Franklin Gothic Medium Cond" w:hAnsi="Franklin Gothic Medium Cond" w:cs="Franklin Gothic Medium Cond"/>
      <w:sz w:val="28"/>
      <w:szCs w:val="28"/>
    </w:rPr>
  </w:style>
  <w:style w:type="character" w:customStyle="1" w:styleId="FontStyle74">
    <w:name w:val="Font Style74"/>
    <w:rsid w:val="000B01EF"/>
    <w:rPr>
      <w:rFonts w:ascii="Franklin Gothic Medium Cond" w:hAnsi="Franklin Gothic Medium Cond" w:cs="Franklin Gothic Medium Cond"/>
      <w:sz w:val="36"/>
      <w:szCs w:val="36"/>
    </w:rPr>
  </w:style>
  <w:style w:type="paragraph" w:customStyle="1" w:styleId="Style32">
    <w:name w:val="Style32"/>
    <w:basedOn w:val="a"/>
    <w:rsid w:val="000B01EF"/>
    <w:pPr>
      <w:widowControl w:val="0"/>
      <w:autoSpaceDE w:val="0"/>
      <w:autoSpaceDN w:val="0"/>
      <w:adjustRightInd w:val="0"/>
      <w:spacing w:line="278" w:lineRule="exact"/>
      <w:ind w:hanging="2122"/>
    </w:pPr>
  </w:style>
  <w:style w:type="character" w:customStyle="1" w:styleId="aff3">
    <w:name w:val="Сноска_"/>
    <w:link w:val="aff4"/>
    <w:rsid w:val="000B01EF"/>
    <w:rPr>
      <w:b/>
      <w:bCs/>
      <w:sz w:val="17"/>
      <w:szCs w:val="17"/>
      <w:shd w:val="clear" w:color="auto" w:fill="FFFFFF"/>
    </w:rPr>
  </w:style>
  <w:style w:type="character" w:customStyle="1" w:styleId="aff5">
    <w:name w:val="Колонтитул_"/>
    <w:link w:val="16"/>
    <w:rsid w:val="000B01EF"/>
    <w:rPr>
      <w:sz w:val="16"/>
      <w:szCs w:val="16"/>
      <w:shd w:val="clear" w:color="auto" w:fill="FFFFFF"/>
    </w:rPr>
  </w:style>
  <w:style w:type="character" w:customStyle="1" w:styleId="17">
    <w:name w:val="Заголовок №1_"/>
    <w:link w:val="18"/>
    <w:rsid w:val="000B01EF"/>
    <w:rPr>
      <w:b/>
      <w:bCs/>
      <w:sz w:val="28"/>
      <w:szCs w:val="28"/>
      <w:shd w:val="clear" w:color="auto" w:fill="FFFFFF"/>
    </w:rPr>
  </w:style>
  <w:style w:type="character" w:customStyle="1" w:styleId="11pt">
    <w:name w:val="Колонтитул + 11 pt"/>
    <w:rsid w:val="000B01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B01EF"/>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B01E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B01EF"/>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0B01EF"/>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0B01EF"/>
  </w:style>
  <w:style w:type="numbering" w:customStyle="1" w:styleId="11111">
    <w:name w:val="Нет списка11111"/>
    <w:next w:val="a2"/>
    <w:uiPriority w:val="99"/>
    <w:semiHidden/>
    <w:unhideWhenUsed/>
    <w:rsid w:val="000B01EF"/>
  </w:style>
  <w:style w:type="numbering" w:customStyle="1" w:styleId="1120">
    <w:name w:val="Нет списка112"/>
    <w:next w:val="a2"/>
    <w:semiHidden/>
    <w:unhideWhenUsed/>
    <w:rsid w:val="000B01EF"/>
  </w:style>
  <w:style w:type="numbering" w:customStyle="1" w:styleId="1112">
    <w:name w:val="Нет списка1112"/>
    <w:next w:val="a2"/>
    <w:uiPriority w:val="99"/>
    <w:semiHidden/>
    <w:unhideWhenUsed/>
    <w:rsid w:val="000B01EF"/>
  </w:style>
  <w:style w:type="numbering" w:customStyle="1" w:styleId="111111">
    <w:name w:val="Нет списка111111"/>
    <w:next w:val="a2"/>
    <w:uiPriority w:val="99"/>
    <w:semiHidden/>
    <w:unhideWhenUsed/>
    <w:rsid w:val="000B01EF"/>
  </w:style>
  <w:style w:type="numbering" w:customStyle="1" w:styleId="1111111">
    <w:name w:val="Нет списка1111111"/>
    <w:next w:val="a2"/>
    <w:uiPriority w:val="99"/>
    <w:semiHidden/>
    <w:unhideWhenUsed/>
    <w:rsid w:val="000B01EF"/>
  </w:style>
  <w:style w:type="table" w:customStyle="1" w:styleId="19">
    <w:name w:val="Сетка таблицы1"/>
    <w:basedOn w:val="a1"/>
    <w:next w:val="af1"/>
    <w:rsid w:val="000B0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B01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B0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B01EF"/>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B01EF"/>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0B0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B01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B01EF"/>
    <w:pPr>
      <w:spacing w:line="360" w:lineRule="auto"/>
      <w:ind w:firstLine="709"/>
      <w:jc w:val="both"/>
    </w:pPr>
    <w:rPr>
      <w:sz w:val="28"/>
      <w:szCs w:val="28"/>
      <w:lang/>
    </w:rPr>
  </w:style>
  <w:style w:type="character" w:customStyle="1" w:styleId="28">
    <w:name w:val="Стиль2 Знак"/>
    <w:link w:val="27"/>
    <w:rsid w:val="000B01EF"/>
    <w:rPr>
      <w:rFonts w:ascii="Times New Roman" w:eastAsia="Times New Roman" w:hAnsi="Times New Roman" w:cs="Times New Roman"/>
      <w:sz w:val="28"/>
      <w:szCs w:val="28"/>
      <w:lang/>
    </w:rPr>
  </w:style>
  <w:style w:type="numbering" w:customStyle="1" w:styleId="121">
    <w:name w:val="Нет списка121"/>
    <w:next w:val="a2"/>
    <w:uiPriority w:val="99"/>
    <w:semiHidden/>
    <w:unhideWhenUsed/>
    <w:rsid w:val="000B01EF"/>
  </w:style>
  <w:style w:type="numbering" w:customStyle="1" w:styleId="11111111">
    <w:name w:val="Нет списка11111111"/>
    <w:next w:val="a2"/>
    <w:uiPriority w:val="99"/>
    <w:semiHidden/>
    <w:unhideWhenUsed/>
    <w:rsid w:val="000B01EF"/>
  </w:style>
  <w:style w:type="numbering" w:customStyle="1" w:styleId="111111111">
    <w:name w:val="Нет списка111111111"/>
    <w:next w:val="a2"/>
    <w:uiPriority w:val="99"/>
    <w:semiHidden/>
    <w:unhideWhenUsed/>
    <w:rsid w:val="000B01EF"/>
  </w:style>
  <w:style w:type="character" w:customStyle="1" w:styleId="aff7">
    <w:name w:val="Основной текст_"/>
    <w:link w:val="35"/>
    <w:rsid w:val="000B01EF"/>
    <w:rPr>
      <w:shd w:val="clear" w:color="auto" w:fill="FFFFFF"/>
    </w:rPr>
  </w:style>
  <w:style w:type="paragraph" w:customStyle="1" w:styleId="35">
    <w:name w:val="Основной текст3"/>
    <w:basedOn w:val="a"/>
    <w:link w:val="aff7"/>
    <w:rsid w:val="000B01EF"/>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B01EF"/>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B01EF"/>
  </w:style>
  <w:style w:type="numbering" w:customStyle="1" w:styleId="11112">
    <w:name w:val="Нет списка11112"/>
    <w:next w:val="a2"/>
    <w:uiPriority w:val="99"/>
    <w:semiHidden/>
    <w:unhideWhenUsed/>
    <w:rsid w:val="000B01EF"/>
  </w:style>
  <w:style w:type="numbering" w:customStyle="1" w:styleId="111112">
    <w:name w:val="Нет списка111112"/>
    <w:next w:val="a2"/>
    <w:uiPriority w:val="99"/>
    <w:semiHidden/>
    <w:unhideWhenUsed/>
    <w:rsid w:val="000B01EF"/>
  </w:style>
  <w:style w:type="paragraph" w:customStyle="1" w:styleId="ConsPlusNonformat">
    <w:name w:val="ConsPlusNonformat"/>
    <w:uiPriority w:val="99"/>
    <w:rsid w:val="00B16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16A5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ranklinGothicBook">
    <w:name w:val="Колонтитул + Franklin Gothic Book"/>
    <w:aliases w:val="17 pt,Интервал -2 pt"/>
    <w:rsid w:val="00B16A57"/>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16A57"/>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basedOn w:val="a0"/>
    <w:uiPriority w:val="99"/>
    <w:semiHidden/>
    <w:unhideWhenUsed/>
    <w:rsid w:val="00B16A57"/>
    <w:rPr>
      <w:color w:val="0000FF"/>
      <w:u w:val="single"/>
    </w:rPr>
  </w:style>
  <w:style w:type="character" w:styleId="aff9">
    <w:name w:val="FollowedHyperlink"/>
    <w:basedOn w:val="a0"/>
    <w:uiPriority w:val="99"/>
    <w:semiHidden/>
    <w:unhideWhenUsed/>
    <w:rsid w:val="00B16A5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495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E19AFD54E37F9394485A1D55E5154F0D830184HCn1L" TargetMode="External"/><Relationship Id="rId3" Type="http://schemas.openxmlformats.org/officeDocument/2006/relationships/settings" Target="settings.xml"/><Relationship Id="rId21" Type="http://schemas.openxmlformats.org/officeDocument/2006/relationships/hyperlink" Target="consultantplus://offline/ref=674E4714CA66A71B988EE19AFD54E37F9394485A1D55E5154F0D830184C1A7DF728B228A20138E6FHFnEL" TargetMode="External"/><Relationship Id="rId34" Type="http://schemas.openxmlformats.org/officeDocument/2006/relationships/theme" Target="theme/theme1.xml"/><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14E501D50E5154F0D830184HCn1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8591A54E5154F0D830184HCn1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A1D55E5154F0D830184C1A7DF728B228A20138968HFn8L" TargetMode="External"/><Relationship Id="rId32" Type="http://schemas.openxmlformats.org/officeDocument/2006/relationships/hyperlink" Target="consultantplus://offline/ref=674E4714CA66A71B988EE19AFD54E37F93944E511051E5154F0D830184C1A7DF728B228A2013866CHFnFL" TargetMode="Externa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image" Target="media/image5.wmf"/><Relationship Id="rId28" Type="http://schemas.openxmlformats.org/officeDocument/2006/relationships/hyperlink" Target="consultantplus://offline/ref=674E4714CA66A71B988EFE8FF854E37F93954E5F185EB81F47548F03H8n3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hyperlink" Target="consultantplus://offline/ref=674E4714CA66A71B988EE19AFD54E37F93944E511051E5154F0D830184C1A7DF728B228A20138767HFnAL" TargetMode="Externa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85A1D55E5154F0D830184HCn1L"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16551</Words>
  <Characters>94344</Characters>
  <Application>Microsoft Office Word</Application>
  <DocSecurity>0</DocSecurity>
  <Lines>786</Lines>
  <Paragraphs>221</Paragraphs>
  <ScaleCrop>false</ScaleCrop>
  <Company/>
  <LinksUpToDate>false</LinksUpToDate>
  <CharactersWithSpaces>110674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ДОСААФ</cp:lastModifiedBy>
  <cp:revision>2</cp:revision>
  <dcterms:created xsi:type="dcterms:W3CDTF">2016-10-13T09:02:00Z</dcterms:created>
  <dcterms:modified xsi:type="dcterms:W3CDTF">2016-10-13T09:02:00Z</dcterms:modified>
</cp:coreProperties>
</file>