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68" w:rsidRPr="000B5469" w:rsidRDefault="00A45E68" w:rsidP="000B5469">
      <w:pPr>
        <w:spacing w:after="0" w:line="240" w:lineRule="auto"/>
        <w:jc w:val="right"/>
        <w:rPr>
          <w:rFonts w:ascii="Times New Roman" w:hAnsi="Times New Roman"/>
          <w:b/>
          <w:sz w:val="24"/>
          <w:szCs w:val="24"/>
        </w:rPr>
      </w:pPr>
      <w:r w:rsidRPr="000B5469">
        <w:rPr>
          <w:rFonts w:ascii="Times New Roman" w:hAnsi="Times New Roman"/>
          <w:b/>
          <w:sz w:val="24"/>
          <w:szCs w:val="24"/>
        </w:rPr>
        <w:t>Утверждаю</w:t>
      </w:r>
    </w:p>
    <w:p w:rsidR="00A45E68" w:rsidRPr="000B5469" w:rsidRDefault="00A45E68" w:rsidP="000B5469">
      <w:pPr>
        <w:spacing w:after="0" w:line="240" w:lineRule="auto"/>
        <w:jc w:val="right"/>
        <w:rPr>
          <w:rFonts w:ascii="Times New Roman" w:hAnsi="Times New Roman"/>
          <w:b/>
          <w:sz w:val="24"/>
          <w:szCs w:val="24"/>
        </w:rPr>
      </w:pPr>
      <w:r w:rsidRPr="000B5469">
        <w:rPr>
          <w:rFonts w:ascii="Times New Roman" w:hAnsi="Times New Roman"/>
          <w:b/>
          <w:sz w:val="24"/>
          <w:szCs w:val="24"/>
        </w:rPr>
        <w:t>Начальник ПОУ «</w:t>
      </w:r>
      <w:proofErr w:type="spellStart"/>
      <w:r w:rsidRPr="000B5469">
        <w:rPr>
          <w:rFonts w:ascii="Times New Roman" w:hAnsi="Times New Roman"/>
          <w:b/>
          <w:sz w:val="24"/>
          <w:szCs w:val="24"/>
        </w:rPr>
        <w:t>Удомельского</w:t>
      </w:r>
      <w:proofErr w:type="spellEnd"/>
      <w:r w:rsidRPr="000B5469">
        <w:rPr>
          <w:rFonts w:ascii="Times New Roman" w:hAnsi="Times New Roman"/>
          <w:b/>
          <w:sz w:val="24"/>
          <w:szCs w:val="24"/>
        </w:rPr>
        <w:t xml:space="preserve"> УСТК</w:t>
      </w:r>
    </w:p>
    <w:p w:rsidR="00A45E68" w:rsidRPr="000B5469" w:rsidRDefault="00A45E68" w:rsidP="000B5469">
      <w:pPr>
        <w:spacing w:after="0" w:line="240" w:lineRule="auto"/>
        <w:jc w:val="right"/>
        <w:rPr>
          <w:rFonts w:ascii="Times New Roman" w:hAnsi="Times New Roman"/>
          <w:b/>
          <w:sz w:val="24"/>
          <w:szCs w:val="24"/>
        </w:rPr>
      </w:pPr>
      <w:r w:rsidRPr="000B5469">
        <w:rPr>
          <w:rFonts w:ascii="Times New Roman" w:hAnsi="Times New Roman"/>
          <w:b/>
          <w:sz w:val="24"/>
          <w:szCs w:val="24"/>
        </w:rPr>
        <w:t>ДОСААФ</w:t>
      </w:r>
      <w:r w:rsidR="000B5469">
        <w:rPr>
          <w:rFonts w:ascii="Times New Roman" w:hAnsi="Times New Roman"/>
          <w:b/>
          <w:sz w:val="24"/>
          <w:szCs w:val="24"/>
        </w:rPr>
        <w:t xml:space="preserve"> </w:t>
      </w:r>
      <w:r w:rsidR="000B5469" w:rsidRPr="000B5469">
        <w:rPr>
          <w:rFonts w:ascii="Times New Roman" w:hAnsi="Times New Roman"/>
          <w:b/>
          <w:sz w:val="24"/>
          <w:szCs w:val="24"/>
        </w:rPr>
        <w:t>России</w:t>
      </w:r>
    </w:p>
    <w:p w:rsidR="000B5469" w:rsidRPr="000B5469" w:rsidRDefault="000B5469" w:rsidP="000B5469">
      <w:pPr>
        <w:spacing w:after="0" w:line="240" w:lineRule="auto"/>
        <w:jc w:val="right"/>
        <w:rPr>
          <w:rFonts w:ascii="Times New Roman" w:hAnsi="Times New Roman"/>
          <w:b/>
          <w:sz w:val="24"/>
          <w:szCs w:val="24"/>
        </w:rPr>
      </w:pPr>
      <w:proofErr w:type="spellStart"/>
      <w:r>
        <w:rPr>
          <w:rFonts w:ascii="Times New Roman" w:hAnsi="Times New Roman"/>
          <w:b/>
          <w:sz w:val="24"/>
          <w:szCs w:val="24"/>
        </w:rPr>
        <w:t>________________</w:t>
      </w:r>
      <w:r w:rsidRPr="000B5469">
        <w:rPr>
          <w:rFonts w:ascii="Times New Roman" w:hAnsi="Times New Roman"/>
          <w:b/>
          <w:sz w:val="24"/>
          <w:szCs w:val="24"/>
        </w:rPr>
        <w:t>Н.В.Петров</w:t>
      </w:r>
      <w:proofErr w:type="spellEnd"/>
    </w:p>
    <w:p w:rsidR="000B5469" w:rsidRPr="000B5469" w:rsidRDefault="00C91A3E" w:rsidP="000B5469">
      <w:pPr>
        <w:spacing w:after="0" w:line="240" w:lineRule="auto"/>
        <w:jc w:val="right"/>
        <w:rPr>
          <w:rFonts w:ascii="Times New Roman" w:hAnsi="Times New Roman"/>
          <w:b/>
          <w:sz w:val="24"/>
          <w:szCs w:val="24"/>
        </w:rPr>
      </w:pPr>
      <w:r>
        <w:rPr>
          <w:rFonts w:ascii="Times New Roman" w:hAnsi="Times New Roman"/>
          <w:b/>
          <w:sz w:val="24"/>
          <w:szCs w:val="24"/>
        </w:rPr>
        <w:t>«___» ____________ 2019</w:t>
      </w:r>
      <w:r w:rsidR="000B5469" w:rsidRPr="000B5469">
        <w:rPr>
          <w:rFonts w:ascii="Times New Roman" w:hAnsi="Times New Roman"/>
          <w:b/>
          <w:sz w:val="24"/>
          <w:szCs w:val="24"/>
        </w:rPr>
        <w:t xml:space="preserve"> г</w:t>
      </w:r>
    </w:p>
    <w:p w:rsidR="008F5CEE" w:rsidRDefault="008F5CEE" w:rsidP="00725505">
      <w:pPr>
        <w:jc w:val="center"/>
        <w:rPr>
          <w:rFonts w:ascii="Times New Roman" w:hAnsi="Times New Roman"/>
          <w:b/>
          <w:sz w:val="28"/>
          <w:szCs w:val="28"/>
        </w:rPr>
      </w:pPr>
      <w:r>
        <w:rPr>
          <w:rFonts w:ascii="Times New Roman" w:hAnsi="Times New Roman"/>
          <w:b/>
          <w:sz w:val="28"/>
          <w:szCs w:val="28"/>
        </w:rPr>
        <w:t>АКТ</w:t>
      </w:r>
      <w:r w:rsidR="00725505" w:rsidRPr="00D10F20">
        <w:rPr>
          <w:rFonts w:ascii="Times New Roman" w:hAnsi="Times New Roman"/>
          <w:b/>
          <w:sz w:val="28"/>
          <w:szCs w:val="28"/>
        </w:rPr>
        <w:t xml:space="preserve"> </w:t>
      </w:r>
    </w:p>
    <w:p w:rsidR="00725505" w:rsidRDefault="00725505" w:rsidP="00725505">
      <w:pPr>
        <w:jc w:val="center"/>
        <w:rPr>
          <w:rFonts w:ascii="Times New Roman" w:hAnsi="Times New Roman"/>
          <w:b/>
          <w:sz w:val="28"/>
          <w:szCs w:val="28"/>
        </w:rPr>
      </w:pPr>
      <w:proofErr w:type="spellStart"/>
      <w:r w:rsidRPr="00D10F20">
        <w:rPr>
          <w:rFonts w:ascii="Times New Roman" w:hAnsi="Times New Roman"/>
          <w:b/>
          <w:sz w:val="28"/>
          <w:szCs w:val="28"/>
        </w:rPr>
        <w:t>самообследования</w:t>
      </w:r>
      <w:proofErr w:type="spellEnd"/>
      <w:r w:rsidRPr="00D10F20">
        <w:rPr>
          <w:rFonts w:ascii="Times New Roman" w:hAnsi="Times New Roman"/>
          <w:b/>
          <w:sz w:val="28"/>
          <w:szCs w:val="28"/>
        </w:rPr>
        <w:t xml:space="preserve"> </w:t>
      </w:r>
      <w:r w:rsidR="008F5CEE">
        <w:rPr>
          <w:rFonts w:ascii="Times New Roman" w:hAnsi="Times New Roman"/>
          <w:b/>
          <w:sz w:val="28"/>
          <w:szCs w:val="28"/>
        </w:rPr>
        <w:t>учебно-материальной базы</w:t>
      </w:r>
    </w:p>
    <w:p w:rsidR="005C36CB" w:rsidRDefault="004D4862" w:rsidP="00725505">
      <w:pPr>
        <w:jc w:val="center"/>
        <w:rPr>
          <w:rFonts w:ascii="Times New Roman" w:hAnsi="Times New Roman"/>
          <w:sz w:val="28"/>
          <w:szCs w:val="28"/>
        </w:rPr>
      </w:pPr>
      <w:r w:rsidRPr="00EF56AD">
        <w:rPr>
          <w:rFonts w:ascii="Times New Roman" w:hAnsi="Times New Roman"/>
          <w:b/>
          <w:sz w:val="24"/>
          <w:szCs w:val="24"/>
        </w:rPr>
        <w:t>Наименование организации</w:t>
      </w:r>
      <w:r>
        <w:rPr>
          <w:rFonts w:ascii="Times New Roman" w:hAnsi="Times New Roman"/>
          <w:sz w:val="28"/>
          <w:szCs w:val="28"/>
        </w:rPr>
        <w:t xml:space="preserve">: </w:t>
      </w:r>
      <w:r w:rsidR="00580C7B">
        <w:rPr>
          <w:rFonts w:ascii="Times New Roman" w:hAnsi="Times New Roman"/>
          <w:sz w:val="28"/>
          <w:szCs w:val="28"/>
        </w:rPr>
        <w:t xml:space="preserve">Профессиональное </w:t>
      </w:r>
      <w:r w:rsidR="00725505" w:rsidRPr="009D6606">
        <w:rPr>
          <w:rFonts w:ascii="Times New Roman" w:hAnsi="Times New Roman"/>
          <w:sz w:val="28"/>
          <w:szCs w:val="28"/>
        </w:rPr>
        <w:t>образовательное учреждение «</w:t>
      </w:r>
      <w:proofErr w:type="spellStart"/>
      <w:r w:rsidR="00725505" w:rsidRPr="009D6606">
        <w:rPr>
          <w:rFonts w:ascii="Times New Roman" w:hAnsi="Times New Roman"/>
          <w:sz w:val="28"/>
          <w:szCs w:val="28"/>
        </w:rPr>
        <w:t>Удомельский</w:t>
      </w:r>
      <w:proofErr w:type="spellEnd"/>
      <w:r w:rsidR="00725505" w:rsidRPr="009D6606">
        <w:rPr>
          <w:rFonts w:ascii="Times New Roman" w:hAnsi="Times New Roman"/>
          <w:sz w:val="28"/>
          <w:szCs w:val="28"/>
        </w:rPr>
        <w:t xml:space="preserve">  </w:t>
      </w:r>
      <w:r w:rsidR="00580C7B">
        <w:rPr>
          <w:rFonts w:ascii="Times New Roman" w:hAnsi="Times New Roman"/>
          <w:sz w:val="28"/>
          <w:szCs w:val="28"/>
        </w:rPr>
        <w:t>у</w:t>
      </w:r>
      <w:r w:rsidR="00725505" w:rsidRPr="009D6606">
        <w:rPr>
          <w:rFonts w:ascii="Times New Roman" w:hAnsi="Times New Roman"/>
          <w:sz w:val="28"/>
          <w:szCs w:val="28"/>
        </w:rPr>
        <w:t xml:space="preserve">чебный </w:t>
      </w:r>
      <w:r w:rsidR="00580C7B">
        <w:rPr>
          <w:rFonts w:ascii="Times New Roman" w:hAnsi="Times New Roman"/>
          <w:sz w:val="28"/>
          <w:szCs w:val="28"/>
        </w:rPr>
        <w:t>с</w:t>
      </w:r>
      <w:r w:rsidR="00725505" w:rsidRPr="009D6606">
        <w:rPr>
          <w:rFonts w:ascii="Times New Roman" w:hAnsi="Times New Roman"/>
          <w:sz w:val="28"/>
          <w:szCs w:val="28"/>
        </w:rPr>
        <w:t xml:space="preserve">портивно </w:t>
      </w:r>
      <w:proofErr w:type="gramStart"/>
      <w:r w:rsidR="00725505" w:rsidRPr="009D6606">
        <w:rPr>
          <w:rFonts w:ascii="Times New Roman" w:hAnsi="Times New Roman"/>
          <w:sz w:val="28"/>
          <w:szCs w:val="28"/>
        </w:rPr>
        <w:t>-</w:t>
      </w:r>
      <w:r w:rsidR="00580C7B">
        <w:rPr>
          <w:rFonts w:ascii="Times New Roman" w:hAnsi="Times New Roman"/>
          <w:sz w:val="28"/>
          <w:szCs w:val="28"/>
        </w:rPr>
        <w:t>т</w:t>
      </w:r>
      <w:proofErr w:type="gramEnd"/>
      <w:r w:rsidR="00725505" w:rsidRPr="009D6606">
        <w:rPr>
          <w:rFonts w:ascii="Times New Roman" w:hAnsi="Times New Roman"/>
          <w:sz w:val="28"/>
          <w:szCs w:val="28"/>
        </w:rPr>
        <w:t xml:space="preserve">ехнически </w:t>
      </w:r>
      <w:r w:rsidR="00580C7B">
        <w:rPr>
          <w:rFonts w:ascii="Times New Roman" w:hAnsi="Times New Roman"/>
          <w:sz w:val="28"/>
          <w:szCs w:val="28"/>
        </w:rPr>
        <w:t>к</w:t>
      </w:r>
      <w:r w:rsidR="00725505" w:rsidRPr="009D6606">
        <w:rPr>
          <w:rFonts w:ascii="Times New Roman" w:hAnsi="Times New Roman"/>
          <w:sz w:val="28"/>
          <w:szCs w:val="28"/>
        </w:rPr>
        <w:t xml:space="preserve">луб Регионального отделения ДОСААФ России Тверской области Общероссийской общественно-государственной организации </w:t>
      </w:r>
      <w:r w:rsidR="00580C7B">
        <w:rPr>
          <w:rFonts w:ascii="Times New Roman" w:hAnsi="Times New Roman"/>
          <w:sz w:val="28"/>
          <w:szCs w:val="28"/>
        </w:rPr>
        <w:t>«</w:t>
      </w:r>
      <w:r w:rsidR="00725505" w:rsidRPr="009D6606">
        <w:rPr>
          <w:rFonts w:ascii="Times New Roman" w:hAnsi="Times New Roman"/>
          <w:sz w:val="28"/>
          <w:szCs w:val="28"/>
        </w:rPr>
        <w:t xml:space="preserve">Добровольное </w:t>
      </w:r>
      <w:r w:rsidR="00580C7B">
        <w:rPr>
          <w:rFonts w:ascii="Times New Roman" w:hAnsi="Times New Roman"/>
          <w:sz w:val="28"/>
          <w:szCs w:val="28"/>
        </w:rPr>
        <w:t>о</w:t>
      </w:r>
      <w:r w:rsidR="00725505" w:rsidRPr="009D6606">
        <w:rPr>
          <w:rFonts w:ascii="Times New Roman" w:hAnsi="Times New Roman"/>
          <w:sz w:val="28"/>
          <w:szCs w:val="28"/>
        </w:rPr>
        <w:t xml:space="preserve">бщество </w:t>
      </w:r>
      <w:r w:rsidR="00580C7B">
        <w:rPr>
          <w:rFonts w:ascii="Times New Roman" w:hAnsi="Times New Roman"/>
          <w:sz w:val="28"/>
          <w:szCs w:val="28"/>
        </w:rPr>
        <w:t>с</w:t>
      </w:r>
      <w:r w:rsidR="00725505" w:rsidRPr="009D6606">
        <w:rPr>
          <w:rFonts w:ascii="Times New Roman" w:hAnsi="Times New Roman"/>
          <w:sz w:val="28"/>
          <w:szCs w:val="28"/>
        </w:rPr>
        <w:t xml:space="preserve">одействия </w:t>
      </w:r>
      <w:r w:rsidR="00580C7B">
        <w:rPr>
          <w:rFonts w:ascii="Times New Roman" w:hAnsi="Times New Roman"/>
          <w:sz w:val="28"/>
          <w:szCs w:val="28"/>
        </w:rPr>
        <w:t>а</w:t>
      </w:r>
      <w:r w:rsidR="00725505" w:rsidRPr="009D6606">
        <w:rPr>
          <w:rFonts w:ascii="Times New Roman" w:hAnsi="Times New Roman"/>
          <w:sz w:val="28"/>
          <w:szCs w:val="28"/>
        </w:rPr>
        <w:t xml:space="preserve">рмии, </w:t>
      </w:r>
      <w:r w:rsidR="00580C7B">
        <w:rPr>
          <w:rFonts w:ascii="Times New Roman" w:hAnsi="Times New Roman"/>
          <w:sz w:val="28"/>
          <w:szCs w:val="28"/>
        </w:rPr>
        <w:t>а</w:t>
      </w:r>
      <w:r w:rsidR="00725505" w:rsidRPr="009D6606">
        <w:rPr>
          <w:rFonts w:ascii="Times New Roman" w:hAnsi="Times New Roman"/>
          <w:sz w:val="28"/>
          <w:szCs w:val="28"/>
        </w:rPr>
        <w:t xml:space="preserve">виации и </w:t>
      </w:r>
      <w:r w:rsidR="00580C7B">
        <w:rPr>
          <w:rFonts w:ascii="Times New Roman" w:hAnsi="Times New Roman"/>
          <w:sz w:val="28"/>
          <w:szCs w:val="28"/>
        </w:rPr>
        <w:t>ф</w:t>
      </w:r>
      <w:r w:rsidR="00725505" w:rsidRPr="009D6606">
        <w:rPr>
          <w:rFonts w:ascii="Times New Roman" w:hAnsi="Times New Roman"/>
          <w:sz w:val="28"/>
          <w:szCs w:val="28"/>
        </w:rPr>
        <w:t xml:space="preserve">лоту России», </w:t>
      </w:r>
    </w:p>
    <w:p w:rsidR="00725505" w:rsidRPr="009D6606" w:rsidRDefault="00725505" w:rsidP="00725505">
      <w:pPr>
        <w:jc w:val="center"/>
        <w:rPr>
          <w:rFonts w:ascii="Times New Roman" w:hAnsi="Times New Roman"/>
          <w:sz w:val="28"/>
          <w:szCs w:val="28"/>
        </w:rPr>
      </w:pPr>
      <w:r w:rsidRPr="009D6606">
        <w:rPr>
          <w:rFonts w:ascii="Times New Roman" w:hAnsi="Times New Roman"/>
          <w:b/>
          <w:sz w:val="28"/>
          <w:szCs w:val="28"/>
        </w:rPr>
        <w:t>сокращенное наименовани</w:t>
      </w:r>
      <w:proofErr w:type="gramStart"/>
      <w:r w:rsidRPr="009D6606">
        <w:rPr>
          <w:rFonts w:ascii="Times New Roman" w:hAnsi="Times New Roman"/>
          <w:b/>
          <w:sz w:val="28"/>
          <w:szCs w:val="28"/>
        </w:rPr>
        <w:t>и</w:t>
      </w:r>
      <w:r w:rsidRPr="009D6606">
        <w:rPr>
          <w:rFonts w:ascii="Times New Roman" w:hAnsi="Times New Roman"/>
          <w:sz w:val="28"/>
          <w:szCs w:val="28"/>
        </w:rPr>
        <w:t>-</w:t>
      </w:r>
      <w:proofErr w:type="gramEnd"/>
      <w:r w:rsidRPr="009D6606">
        <w:rPr>
          <w:rFonts w:ascii="Times New Roman" w:hAnsi="Times New Roman"/>
          <w:sz w:val="28"/>
          <w:szCs w:val="28"/>
        </w:rPr>
        <w:t xml:space="preserve"> </w:t>
      </w:r>
      <w:r w:rsidR="00580C7B">
        <w:rPr>
          <w:rFonts w:ascii="Times New Roman" w:hAnsi="Times New Roman"/>
          <w:sz w:val="28"/>
          <w:szCs w:val="28"/>
        </w:rPr>
        <w:t>ПОУ «</w:t>
      </w:r>
      <w:r w:rsidRPr="009D6606">
        <w:rPr>
          <w:rFonts w:ascii="Times New Roman" w:hAnsi="Times New Roman"/>
          <w:sz w:val="28"/>
          <w:szCs w:val="28"/>
        </w:rPr>
        <w:t xml:space="preserve"> </w:t>
      </w:r>
      <w:proofErr w:type="spellStart"/>
      <w:r w:rsidRPr="009D6606">
        <w:rPr>
          <w:rFonts w:ascii="Times New Roman" w:hAnsi="Times New Roman"/>
          <w:sz w:val="28"/>
          <w:szCs w:val="28"/>
        </w:rPr>
        <w:t>Удомельский</w:t>
      </w:r>
      <w:proofErr w:type="spellEnd"/>
      <w:r w:rsidRPr="009D6606">
        <w:rPr>
          <w:rFonts w:ascii="Times New Roman" w:hAnsi="Times New Roman"/>
          <w:sz w:val="28"/>
          <w:szCs w:val="28"/>
        </w:rPr>
        <w:t xml:space="preserve"> УСТК</w:t>
      </w:r>
      <w:r w:rsidR="00580C7B">
        <w:rPr>
          <w:rFonts w:ascii="Times New Roman" w:hAnsi="Times New Roman"/>
          <w:sz w:val="28"/>
          <w:szCs w:val="28"/>
        </w:rPr>
        <w:t xml:space="preserve"> ДОСААФ России Тверской области».</w:t>
      </w:r>
    </w:p>
    <w:p w:rsidR="00725505" w:rsidRDefault="00725505" w:rsidP="00725505">
      <w:pPr>
        <w:spacing w:after="60" w:line="240" w:lineRule="auto"/>
        <w:rPr>
          <w:rFonts w:ascii="Times New Roman" w:eastAsia="Times New Roman" w:hAnsi="Times New Roman"/>
          <w:sz w:val="32"/>
          <w:szCs w:val="32"/>
          <w:lang w:eastAsia="ru-RU"/>
        </w:rPr>
      </w:pPr>
      <w:proofErr w:type="spellStart"/>
      <w:r w:rsidRPr="00EF56AD">
        <w:rPr>
          <w:rFonts w:ascii="Times New Roman" w:eastAsia="Times New Roman" w:hAnsi="Times New Roman"/>
          <w:b/>
          <w:sz w:val="24"/>
          <w:szCs w:val="24"/>
          <w:lang w:eastAsia="ru-RU"/>
        </w:rPr>
        <w:t>Самобследование</w:t>
      </w:r>
      <w:proofErr w:type="spellEnd"/>
      <w:r w:rsidRPr="00EF56AD">
        <w:rPr>
          <w:rFonts w:ascii="Times New Roman" w:eastAsia="Times New Roman" w:hAnsi="Times New Roman"/>
          <w:b/>
          <w:sz w:val="24"/>
          <w:szCs w:val="24"/>
          <w:lang w:eastAsia="ru-RU"/>
        </w:rPr>
        <w:t xml:space="preserve"> проведено</w:t>
      </w:r>
      <w:proofErr w:type="gramStart"/>
      <w:r w:rsidRPr="009D6606">
        <w:rPr>
          <w:rFonts w:ascii="Times New Roman" w:eastAsia="Times New Roman" w:hAnsi="Times New Roman"/>
          <w:sz w:val="32"/>
          <w:szCs w:val="32"/>
          <w:lang w:eastAsia="ru-RU"/>
        </w:rPr>
        <w:t xml:space="preserve"> :</w:t>
      </w:r>
      <w:proofErr w:type="gramEnd"/>
      <w:r w:rsidRPr="009D6606">
        <w:rPr>
          <w:rFonts w:ascii="Times New Roman" w:eastAsia="Times New Roman" w:hAnsi="Times New Roman"/>
          <w:sz w:val="32"/>
          <w:szCs w:val="32"/>
          <w:lang w:eastAsia="ru-RU"/>
        </w:rPr>
        <w:t xml:space="preserve"> Начальником</w:t>
      </w:r>
      <w:r w:rsidR="008F5CEE">
        <w:rPr>
          <w:rFonts w:ascii="Times New Roman" w:eastAsia="Times New Roman" w:hAnsi="Times New Roman"/>
          <w:sz w:val="32"/>
          <w:szCs w:val="32"/>
          <w:lang w:eastAsia="ru-RU"/>
        </w:rPr>
        <w:t xml:space="preserve"> </w:t>
      </w:r>
      <w:r w:rsidR="00BC60A5">
        <w:rPr>
          <w:rFonts w:ascii="Times New Roman" w:eastAsia="Times New Roman" w:hAnsi="Times New Roman"/>
          <w:sz w:val="32"/>
          <w:szCs w:val="32"/>
          <w:lang w:eastAsia="ru-RU"/>
        </w:rPr>
        <w:t>Петровым Н.В.</w:t>
      </w:r>
      <w:r w:rsidR="008F5CEE">
        <w:rPr>
          <w:rFonts w:ascii="Times New Roman" w:eastAsia="Times New Roman" w:hAnsi="Times New Roman"/>
          <w:sz w:val="32"/>
          <w:szCs w:val="32"/>
          <w:lang w:eastAsia="ru-RU"/>
        </w:rPr>
        <w:t xml:space="preserve">; </w:t>
      </w:r>
      <w:r w:rsidR="00580C7B">
        <w:rPr>
          <w:rFonts w:ascii="Times New Roman" w:eastAsia="Times New Roman" w:hAnsi="Times New Roman"/>
          <w:sz w:val="32"/>
          <w:szCs w:val="32"/>
          <w:lang w:eastAsia="ru-RU"/>
        </w:rPr>
        <w:t>начальником учебного отдела</w:t>
      </w:r>
      <w:r w:rsidR="008F5CEE">
        <w:rPr>
          <w:rFonts w:ascii="Times New Roman" w:eastAsia="Times New Roman" w:hAnsi="Times New Roman"/>
          <w:sz w:val="32"/>
          <w:szCs w:val="32"/>
          <w:lang w:eastAsia="ru-RU"/>
        </w:rPr>
        <w:t xml:space="preserve"> Смирновой</w:t>
      </w:r>
      <w:r w:rsidRPr="009D6606">
        <w:rPr>
          <w:rFonts w:ascii="Times New Roman" w:eastAsia="Times New Roman" w:hAnsi="Times New Roman"/>
          <w:sz w:val="32"/>
          <w:szCs w:val="32"/>
          <w:lang w:eastAsia="ru-RU"/>
        </w:rPr>
        <w:t xml:space="preserve"> Д.О.</w:t>
      </w:r>
    </w:p>
    <w:p w:rsidR="004D4862" w:rsidRDefault="004D4862" w:rsidP="00725505">
      <w:pPr>
        <w:spacing w:after="60" w:line="240" w:lineRule="auto"/>
        <w:rPr>
          <w:rFonts w:ascii="Times New Roman" w:eastAsia="Times New Roman" w:hAnsi="Times New Roman"/>
          <w:sz w:val="32"/>
          <w:szCs w:val="32"/>
          <w:lang w:eastAsia="ru-RU"/>
        </w:rPr>
      </w:pPr>
    </w:p>
    <w:p w:rsidR="004D4862" w:rsidRPr="009D6606" w:rsidRDefault="004D4862" w:rsidP="00725505">
      <w:pPr>
        <w:spacing w:after="60" w:line="240" w:lineRule="auto"/>
        <w:rPr>
          <w:rFonts w:ascii="Times New Roman" w:eastAsia="Times New Roman" w:hAnsi="Times New Roman"/>
          <w:sz w:val="32"/>
          <w:szCs w:val="32"/>
          <w:lang w:eastAsia="ru-RU"/>
        </w:rPr>
      </w:pPr>
      <w:r w:rsidRPr="00EF56AD">
        <w:rPr>
          <w:rFonts w:ascii="Times New Roman" w:eastAsia="Times New Roman" w:hAnsi="Times New Roman"/>
          <w:b/>
          <w:sz w:val="24"/>
          <w:szCs w:val="24"/>
          <w:lang w:eastAsia="ru-RU"/>
        </w:rPr>
        <w:t>Организационно-правовая форма</w:t>
      </w:r>
      <w:proofErr w:type="gramStart"/>
      <w:r w:rsidRPr="00EF56AD">
        <w:rPr>
          <w:rFonts w:ascii="Times New Roman" w:eastAsia="Times New Roman" w:hAnsi="Times New Roman"/>
          <w:sz w:val="24"/>
          <w:szCs w:val="24"/>
          <w:lang w:eastAsia="ru-RU"/>
        </w:rPr>
        <w:t xml:space="preserve"> </w:t>
      </w:r>
      <w:r w:rsidR="00580C7B">
        <w:rPr>
          <w:rFonts w:ascii="Times New Roman" w:eastAsia="Times New Roman" w:hAnsi="Times New Roman"/>
          <w:sz w:val="24"/>
          <w:szCs w:val="24"/>
          <w:lang w:eastAsia="ru-RU"/>
        </w:rPr>
        <w:t>:</w:t>
      </w:r>
      <w:proofErr w:type="gramEnd"/>
      <w:r w:rsidR="00580C7B">
        <w:rPr>
          <w:rFonts w:ascii="Times New Roman" w:eastAsia="Times New Roman" w:hAnsi="Times New Roman"/>
          <w:sz w:val="24"/>
          <w:szCs w:val="24"/>
          <w:lang w:eastAsia="ru-RU"/>
        </w:rPr>
        <w:t xml:space="preserve"> </w:t>
      </w:r>
      <w:r w:rsidR="00580C7B" w:rsidRPr="00580C7B">
        <w:rPr>
          <w:rFonts w:ascii="Times New Roman" w:eastAsia="Times New Roman" w:hAnsi="Times New Roman"/>
          <w:sz w:val="32"/>
          <w:szCs w:val="32"/>
          <w:lang w:eastAsia="ru-RU"/>
        </w:rPr>
        <w:t>частное</w:t>
      </w:r>
      <w:r w:rsidR="00580C7B">
        <w:rPr>
          <w:rFonts w:ascii="Times New Roman" w:eastAsia="Times New Roman" w:hAnsi="Times New Roman"/>
          <w:sz w:val="24"/>
          <w:szCs w:val="24"/>
          <w:lang w:eastAsia="ru-RU"/>
        </w:rPr>
        <w:t xml:space="preserve"> </w:t>
      </w:r>
      <w:r w:rsidR="00580C7B">
        <w:rPr>
          <w:rFonts w:ascii="Times New Roman" w:eastAsia="Times New Roman" w:hAnsi="Times New Roman"/>
          <w:sz w:val="32"/>
          <w:szCs w:val="32"/>
          <w:lang w:eastAsia="ru-RU"/>
        </w:rPr>
        <w:t>у</w:t>
      </w:r>
      <w:r>
        <w:rPr>
          <w:rFonts w:ascii="Times New Roman" w:eastAsia="Times New Roman" w:hAnsi="Times New Roman"/>
          <w:sz w:val="32"/>
          <w:szCs w:val="32"/>
          <w:lang w:eastAsia="ru-RU"/>
        </w:rPr>
        <w:t>чреждение</w:t>
      </w:r>
    </w:p>
    <w:p w:rsidR="00725505" w:rsidRDefault="00725505" w:rsidP="00725505">
      <w:pPr>
        <w:spacing w:after="6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     </w:t>
      </w:r>
      <w:r w:rsidR="004D4862">
        <w:rPr>
          <w:rFonts w:ascii="Times New Roman" w:eastAsia="Times New Roman" w:hAnsi="Times New Roman"/>
          <w:sz w:val="24"/>
          <w:szCs w:val="24"/>
          <w:lang w:eastAsia="ru-RU"/>
        </w:rPr>
        <w:t>Место нахождения: Тверская область ,г</w:t>
      </w:r>
      <w:proofErr w:type="gramStart"/>
      <w:r w:rsidR="004D4862">
        <w:rPr>
          <w:rFonts w:ascii="Times New Roman" w:eastAsia="Times New Roman" w:hAnsi="Times New Roman"/>
          <w:sz w:val="24"/>
          <w:szCs w:val="24"/>
          <w:lang w:eastAsia="ru-RU"/>
        </w:rPr>
        <w:t>.У</w:t>
      </w:r>
      <w:proofErr w:type="gramEnd"/>
      <w:r w:rsidR="004D4862">
        <w:rPr>
          <w:rFonts w:ascii="Times New Roman" w:eastAsia="Times New Roman" w:hAnsi="Times New Roman"/>
          <w:sz w:val="24"/>
          <w:szCs w:val="24"/>
          <w:lang w:eastAsia="ru-RU"/>
        </w:rPr>
        <w:t>домля, пр. Курчатова д.20</w:t>
      </w:r>
      <w:r w:rsidR="00580C7B">
        <w:rPr>
          <w:rFonts w:ascii="Times New Roman" w:eastAsia="Times New Roman" w:hAnsi="Times New Roman"/>
          <w:sz w:val="24"/>
          <w:szCs w:val="24"/>
          <w:lang w:eastAsia="ru-RU"/>
        </w:rPr>
        <w:t>А</w:t>
      </w:r>
    </w:p>
    <w:p w:rsidR="004D4862" w:rsidRDefault="004D4862" w:rsidP="00725505">
      <w:pPr>
        <w:spacing w:after="60" w:line="240" w:lineRule="auto"/>
        <w:rPr>
          <w:rFonts w:ascii="Times New Roman" w:eastAsia="Times New Roman" w:hAnsi="Times New Roman"/>
          <w:sz w:val="24"/>
          <w:szCs w:val="24"/>
          <w:lang w:eastAsia="ru-RU"/>
        </w:rPr>
      </w:pPr>
    </w:p>
    <w:p w:rsidR="004D4862" w:rsidRDefault="004D4862" w:rsidP="00725505">
      <w:pPr>
        <w:spacing w:after="60" w:line="240" w:lineRule="auto"/>
        <w:rPr>
          <w:rFonts w:ascii="Times New Roman" w:eastAsia="Times New Roman" w:hAnsi="Times New Roman"/>
          <w:sz w:val="24"/>
          <w:szCs w:val="24"/>
          <w:lang w:eastAsia="ru-RU"/>
        </w:rPr>
      </w:pPr>
      <w:r w:rsidRPr="004D4862">
        <w:rPr>
          <w:rFonts w:ascii="Times New Roman" w:eastAsia="Times New Roman" w:hAnsi="Times New Roman"/>
          <w:b/>
          <w:sz w:val="24"/>
          <w:szCs w:val="24"/>
          <w:lang w:eastAsia="ru-RU"/>
        </w:rPr>
        <w:t>Адреса мест осуществления образовательной деятельности</w:t>
      </w:r>
      <w:r>
        <w:rPr>
          <w:rFonts w:ascii="Times New Roman" w:eastAsia="Times New Roman" w:hAnsi="Times New Roman"/>
          <w:sz w:val="24"/>
          <w:szCs w:val="24"/>
          <w:lang w:eastAsia="ru-RU"/>
        </w:rPr>
        <w:t>:</w:t>
      </w:r>
    </w:p>
    <w:p w:rsidR="004D4862" w:rsidRDefault="004D4862" w:rsidP="004D4862">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Тверская область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домля, пр. Курчатова д.20</w:t>
      </w:r>
      <w:r w:rsidR="00580C7B">
        <w:rPr>
          <w:rFonts w:ascii="Times New Roman" w:eastAsia="Times New Roman" w:hAnsi="Times New Roman"/>
          <w:sz w:val="24"/>
          <w:szCs w:val="24"/>
          <w:lang w:eastAsia="ru-RU"/>
        </w:rPr>
        <w:t>А</w:t>
      </w:r>
    </w:p>
    <w:p w:rsidR="004D4862" w:rsidRDefault="0003033E" w:rsidP="004D4862">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Тверская область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д</w:t>
      </w:r>
      <w:r w:rsidR="00EA62E5">
        <w:rPr>
          <w:rFonts w:ascii="Times New Roman" w:eastAsia="Times New Roman" w:hAnsi="Times New Roman"/>
          <w:sz w:val="24"/>
          <w:szCs w:val="24"/>
          <w:lang w:eastAsia="ru-RU"/>
        </w:rPr>
        <w:t xml:space="preserve">омля, ул. Садовая д.33 </w:t>
      </w:r>
    </w:p>
    <w:p w:rsidR="00EA62E5" w:rsidRDefault="00EA62E5" w:rsidP="004D4862">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Тверская область,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домля, ул. Парковая д.22</w:t>
      </w:r>
    </w:p>
    <w:p w:rsidR="004D4862" w:rsidRDefault="004D4862" w:rsidP="004D4862">
      <w:pPr>
        <w:spacing w:after="60" w:line="240" w:lineRule="auto"/>
        <w:rPr>
          <w:rFonts w:ascii="Times New Roman" w:eastAsia="Times New Roman" w:hAnsi="Times New Roman"/>
          <w:sz w:val="24"/>
          <w:szCs w:val="24"/>
          <w:lang w:eastAsia="ru-RU"/>
        </w:rPr>
      </w:pPr>
      <w:r w:rsidRPr="008D298F">
        <w:rPr>
          <w:rFonts w:ascii="Times New Roman" w:eastAsia="Times New Roman" w:hAnsi="Times New Roman"/>
          <w:b/>
          <w:sz w:val="24"/>
          <w:szCs w:val="24"/>
          <w:lang w:eastAsia="ru-RU"/>
        </w:rPr>
        <w:t xml:space="preserve">Место прохождения </w:t>
      </w:r>
      <w:proofErr w:type="spellStart"/>
      <w:r w:rsidRPr="008D298F">
        <w:rPr>
          <w:rFonts w:ascii="Times New Roman" w:eastAsia="Times New Roman" w:hAnsi="Times New Roman"/>
          <w:b/>
          <w:sz w:val="24"/>
          <w:szCs w:val="24"/>
          <w:lang w:eastAsia="ru-RU"/>
        </w:rPr>
        <w:t>предрейсового</w:t>
      </w:r>
      <w:proofErr w:type="spellEnd"/>
      <w:r w:rsidRPr="008D298F">
        <w:rPr>
          <w:rFonts w:ascii="Times New Roman" w:eastAsia="Times New Roman" w:hAnsi="Times New Roman"/>
          <w:b/>
          <w:sz w:val="24"/>
          <w:szCs w:val="24"/>
          <w:lang w:eastAsia="ru-RU"/>
        </w:rPr>
        <w:t xml:space="preserve"> и </w:t>
      </w:r>
      <w:proofErr w:type="spellStart"/>
      <w:r w:rsidRPr="008D298F">
        <w:rPr>
          <w:rFonts w:ascii="Times New Roman" w:eastAsia="Times New Roman" w:hAnsi="Times New Roman"/>
          <w:b/>
          <w:sz w:val="24"/>
          <w:szCs w:val="24"/>
          <w:lang w:eastAsia="ru-RU"/>
        </w:rPr>
        <w:t>послерейсового</w:t>
      </w:r>
      <w:proofErr w:type="spellEnd"/>
      <w:r w:rsidRPr="008D298F">
        <w:rPr>
          <w:rFonts w:ascii="Times New Roman" w:eastAsia="Times New Roman" w:hAnsi="Times New Roman"/>
          <w:b/>
          <w:sz w:val="24"/>
          <w:szCs w:val="24"/>
          <w:lang w:eastAsia="ru-RU"/>
        </w:rPr>
        <w:t xml:space="preserve"> мед</w:t>
      </w:r>
      <w:proofErr w:type="gramStart"/>
      <w:r w:rsidRPr="008D298F">
        <w:rPr>
          <w:rFonts w:ascii="Times New Roman" w:eastAsia="Times New Roman" w:hAnsi="Times New Roman"/>
          <w:b/>
          <w:sz w:val="24"/>
          <w:szCs w:val="24"/>
          <w:lang w:eastAsia="ru-RU"/>
        </w:rPr>
        <w:t>.</w:t>
      </w:r>
      <w:proofErr w:type="gramEnd"/>
      <w:r w:rsidRPr="008D298F">
        <w:rPr>
          <w:rFonts w:ascii="Times New Roman" w:eastAsia="Times New Roman" w:hAnsi="Times New Roman"/>
          <w:b/>
          <w:sz w:val="24"/>
          <w:szCs w:val="24"/>
          <w:lang w:eastAsia="ru-RU"/>
        </w:rPr>
        <w:t xml:space="preserve"> </w:t>
      </w:r>
      <w:proofErr w:type="gramStart"/>
      <w:r w:rsidRPr="008D298F">
        <w:rPr>
          <w:rFonts w:ascii="Times New Roman" w:eastAsia="Times New Roman" w:hAnsi="Times New Roman"/>
          <w:b/>
          <w:sz w:val="24"/>
          <w:szCs w:val="24"/>
          <w:lang w:eastAsia="ru-RU"/>
        </w:rPr>
        <w:t>о</w:t>
      </w:r>
      <w:proofErr w:type="gramEnd"/>
      <w:r w:rsidRPr="008D298F">
        <w:rPr>
          <w:rFonts w:ascii="Times New Roman" w:eastAsia="Times New Roman" w:hAnsi="Times New Roman"/>
          <w:b/>
          <w:sz w:val="24"/>
          <w:szCs w:val="24"/>
          <w:lang w:eastAsia="ru-RU"/>
        </w:rPr>
        <w:t>смотра мастеров производственного обучения вождению</w:t>
      </w:r>
      <w:r>
        <w:rPr>
          <w:rFonts w:ascii="Times New Roman" w:eastAsia="Times New Roman" w:hAnsi="Times New Roman"/>
          <w:sz w:val="24"/>
          <w:szCs w:val="24"/>
          <w:lang w:eastAsia="ru-RU"/>
        </w:rPr>
        <w:t>:</w:t>
      </w:r>
    </w:p>
    <w:p w:rsidR="0003033E" w:rsidRDefault="0003033E" w:rsidP="004D4862">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Тверская область ,г</w:t>
      </w:r>
      <w:proofErr w:type="gramStart"/>
      <w:r>
        <w:rPr>
          <w:rFonts w:ascii="Times New Roman" w:eastAsia="Times New Roman" w:hAnsi="Times New Roman"/>
          <w:sz w:val="24"/>
          <w:szCs w:val="24"/>
          <w:lang w:eastAsia="ru-RU"/>
        </w:rPr>
        <w:t>.У</w:t>
      </w:r>
      <w:proofErr w:type="gramEnd"/>
      <w:r>
        <w:rPr>
          <w:rFonts w:ascii="Times New Roman" w:eastAsia="Times New Roman" w:hAnsi="Times New Roman"/>
          <w:sz w:val="24"/>
          <w:szCs w:val="24"/>
          <w:lang w:eastAsia="ru-RU"/>
        </w:rPr>
        <w:t xml:space="preserve">домля, ул. </w:t>
      </w:r>
      <w:r w:rsidR="00580C7B">
        <w:rPr>
          <w:rFonts w:ascii="Times New Roman" w:eastAsia="Times New Roman" w:hAnsi="Times New Roman"/>
          <w:sz w:val="24"/>
          <w:szCs w:val="24"/>
          <w:lang w:eastAsia="ru-RU"/>
        </w:rPr>
        <w:t>Тверская д.7  ООО « Калининская АЭС-Сервис»</w:t>
      </w:r>
    </w:p>
    <w:p w:rsidR="008F5CEE" w:rsidRDefault="004D4862" w:rsidP="004D4862">
      <w:pPr>
        <w:spacing w:after="60" w:line="240" w:lineRule="auto"/>
        <w:rPr>
          <w:rFonts w:ascii="Times New Roman" w:eastAsia="Times New Roman" w:hAnsi="Times New Roman"/>
          <w:sz w:val="24"/>
          <w:szCs w:val="24"/>
          <w:lang w:eastAsia="ru-RU"/>
        </w:rPr>
      </w:pPr>
      <w:r w:rsidRPr="008D298F">
        <w:rPr>
          <w:rFonts w:ascii="Times New Roman" w:eastAsia="Times New Roman" w:hAnsi="Times New Roman"/>
          <w:b/>
          <w:sz w:val="24"/>
          <w:szCs w:val="24"/>
          <w:lang w:eastAsia="ru-RU"/>
        </w:rPr>
        <w:t>Место прохождения</w:t>
      </w:r>
      <w:r w:rsidR="00EF56AD">
        <w:rPr>
          <w:rFonts w:ascii="Times New Roman" w:eastAsia="Times New Roman" w:hAnsi="Times New Roman"/>
          <w:b/>
          <w:sz w:val="24"/>
          <w:szCs w:val="24"/>
          <w:lang w:eastAsia="ru-RU"/>
        </w:rPr>
        <w:t xml:space="preserve"> </w:t>
      </w:r>
      <w:proofErr w:type="spellStart"/>
      <w:r w:rsidRPr="008D298F">
        <w:rPr>
          <w:rFonts w:ascii="Times New Roman" w:eastAsia="Times New Roman" w:hAnsi="Times New Roman"/>
          <w:b/>
          <w:sz w:val="24"/>
          <w:szCs w:val="24"/>
          <w:lang w:eastAsia="ru-RU"/>
        </w:rPr>
        <w:t>предрейсового</w:t>
      </w:r>
      <w:proofErr w:type="spellEnd"/>
      <w:r w:rsidRPr="008D298F">
        <w:rPr>
          <w:rFonts w:ascii="Times New Roman" w:eastAsia="Times New Roman" w:hAnsi="Times New Roman"/>
          <w:b/>
          <w:sz w:val="24"/>
          <w:szCs w:val="24"/>
          <w:lang w:eastAsia="ru-RU"/>
        </w:rPr>
        <w:t xml:space="preserve"> и </w:t>
      </w:r>
      <w:proofErr w:type="spellStart"/>
      <w:r w:rsidRPr="008D298F">
        <w:rPr>
          <w:rFonts w:ascii="Times New Roman" w:eastAsia="Times New Roman" w:hAnsi="Times New Roman"/>
          <w:b/>
          <w:sz w:val="24"/>
          <w:szCs w:val="24"/>
          <w:lang w:eastAsia="ru-RU"/>
        </w:rPr>
        <w:t>послерейсового</w:t>
      </w:r>
      <w:proofErr w:type="spellEnd"/>
      <w:r w:rsidRPr="008D298F">
        <w:rPr>
          <w:rFonts w:ascii="Times New Roman" w:eastAsia="Times New Roman" w:hAnsi="Times New Roman"/>
          <w:b/>
          <w:sz w:val="24"/>
          <w:szCs w:val="24"/>
          <w:lang w:eastAsia="ru-RU"/>
        </w:rPr>
        <w:t xml:space="preserve"> тех. </w:t>
      </w:r>
      <w:r w:rsidR="00580C7B">
        <w:rPr>
          <w:rFonts w:ascii="Times New Roman" w:eastAsia="Times New Roman" w:hAnsi="Times New Roman"/>
          <w:b/>
          <w:sz w:val="24"/>
          <w:szCs w:val="24"/>
          <w:lang w:eastAsia="ru-RU"/>
        </w:rPr>
        <w:t>о</w:t>
      </w:r>
      <w:r w:rsidRPr="008D298F">
        <w:rPr>
          <w:rFonts w:ascii="Times New Roman" w:eastAsia="Times New Roman" w:hAnsi="Times New Roman"/>
          <w:b/>
          <w:sz w:val="24"/>
          <w:szCs w:val="24"/>
          <w:lang w:eastAsia="ru-RU"/>
        </w:rPr>
        <w:t>смотра учебных автомобилей со смотровой ямой и эстакадой</w:t>
      </w:r>
      <w:r>
        <w:rPr>
          <w:rFonts w:ascii="Times New Roman" w:eastAsia="Times New Roman" w:hAnsi="Times New Roman"/>
          <w:sz w:val="24"/>
          <w:szCs w:val="24"/>
          <w:lang w:eastAsia="ru-RU"/>
        </w:rPr>
        <w:t>:</w:t>
      </w:r>
      <w:r w:rsidR="000138FB">
        <w:rPr>
          <w:rFonts w:ascii="Times New Roman" w:eastAsia="Times New Roman" w:hAnsi="Times New Roman"/>
          <w:sz w:val="24"/>
          <w:szCs w:val="24"/>
          <w:lang w:eastAsia="ru-RU"/>
        </w:rPr>
        <w:t xml:space="preserve"> </w:t>
      </w:r>
    </w:p>
    <w:p w:rsidR="006A5904" w:rsidRDefault="006A5904" w:rsidP="004D4862">
      <w:pPr>
        <w:spacing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ИП </w:t>
      </w:r>
      <w:proofErr w:type="spellStart"/>
      <w:r>
        <w:rPr>
          <w:rFonts w:ascii="Times New Roman" w:eastAsia="Times New Roman" w:hAnsi="Times New Roman"/>
          <w:sz w:val="24"/>
          <w:szCs w:val="24"/>
          <w:lang w:eastAsia="ru-RU"/>
        </w:rPr>
        <w:t>Борьялев</w:t>
      </w:r>
      <w:proofErr w:type="spellEnd"/>
      <w:r>
        <w:rPr>
          <w:rFonts w:ascii="Times New Roman" w:eastAsia="Times New Roman" w:hAnsi="Times New Roman"/>
          <w:sz w:val="24"/>
          <w:szCs w:val="24"/>
          <w:lang w:eastAsia="ru-RU"/>
        </w:rPr>
        <w:t xml:space="preserve"> АН.</w:t>
      </w:r>
    </w:p>
    <w:p w:rsidR="004D4862" w:rsidRDefault="004D4862" w:rsidP="004D4862">
      <w:pPr>
        <w:spacing w:after="60" w:line="240" w:lineRule="auto"/>
        <w:rPr>
          <w:rFonts w:ascii="Times New Roman" w:eastAsia="Times New Roman" w:hAnsi="Times New Roman"/>
          <w:sz w:val="24"/>
          <w:szCs w:val="24"/>
          <w:lang w:eastAsia="ru-RU"/>
        </w:rPr>
      </w:pPr>
      <w:r w:rsidRPr="008D298F">
        <w:rPr>
          <w:rFonts w:ascii="Times New Roman" w:eastAsia="Times New Roman" w:hAnsi="Times New Roman"/>
          <w:b/>
          <w:sz w:val="24"/>
          <w:szCs w:val="24"/>
          <w:lang w:eastAsia="ru-RU"/>
        </w:rPr>
        <w:t>Контрольный механи</w:t>
      </w:r>
      <w:r w:rsidR="00EF56AD">
        <w:rPr>
          <w:rFonts w:ascii="Times New Roman" w:eastAsia="Times New Roman" w:hAnsi="Times New Roman"/>
          <w:b/>
          <w:sz w:val="24"/>
          <w:szCs w:val="24"/>
          <w:lang w:eastAsia="ru-RU"/>
        </w:rPr>
        <w:t>к</w:t>
      </w:r>
      <w:r>
        <w:rPr>
          <w:rFonts w:ascii="Times New Roman" w:eastAsia="Times New Roman" w:hAnsi="Times New Roman"/>
          <w:sz w:val="24"/>
          <w:szCs w:val="24"/>
          <w:lang w:eastAsia="ru-RU"/>
        </w:rPr>
        <w:t xml:space="preserve">: </w:t>
      </w:r>
      <w:r w:rsidR="00C91A3E">
        <w:rPr>
          <w:rFonts w:ascii="Times New Roman" w:eastAsia="Times New Roman" w:hAnsi="Times New Roman"/>
          <w:sz w:val="24"/>
          <w:szCs w:val="24"/>
          <w:lang w:eastAsia="ru-RU"/>
        </w:rPr>
        <w:t>Зуев Николай Александрович</w:t>
      </w:r>
      <w:r w:rsidR="00EA62E5">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удостоверение №</w:t>
      </w:r>
      <w:r w:rsidR="00EA62E5">
        <w:rPr>
          <w:rFonts w:ascii="Times New Roman" w:eastAsia="Times New Roman" w:hAnsi="Times New Roman"/>
          <w:sz w:val="24"/>
          <w:szCs w:val="24"/>
          <w:lang w:eastAsia="ru-RU"/>
        </w:rPr>
        <w:t xml:space="preserve"> 6561</w:t>
      </w:r>
      <w:r w:rsidR="00580C7B">
        <w:rPr>
          <w:rFonts w:ascii="Times New Roman" w:eastAsia="Times New Roman" w:hAnsi="Times New Roman"/>
          <w:sz w:val="24"/>
          <w:szCs w:val="24"/>
          <w:lang w:eastAsia="ru-RU"/>
        </w:rPr>
        <w:t xml:space="preserve"> от </w:t>
      </w:r>
      <w:r w:rsidR="00EA62E5">
        <w:rPr>
          <w:rFonts w:ascii="Times New Roman" w:eastAsia="Times New Roman" w:hAnsi="Times New Roman"/>
          <w:sz w:val="24"/>
          <w:szCs w:val="24"/>
          <w:lang w:eastAsia="ru-RU"/>
        </w:rPr>
        <w:t>05 июля 2017</w:t>
      </w:r>
      <w:r w:rsidR="00580C7B">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w:t>
      </w:r>
    </w:p>
    <w:p w:rsidR="002C057D" w:rsidRDefault="002C057D" w:rsidP="004D4862">
      <w:pPr>
        <w:spacing w:after="60" w:line="240" w:lineRule="auto"/>
        <w:rPr>
          <w:rFonts w:ascii="Times New Roman" w:eastAsia="Times New Roman" w:hAnsi="Times New Roman"/>
          <w:sz w:val="24"/>
          <w:szCs w:val="24"/>
          <w:lang w:eastAsia="ru-RU"/>
        </w:rPr>
      </w:pPr>
      <w:r w:rsidRPr="008D298F">
        <w:rPr>
          <w:rFonts w:ascii="Times New Roman" w:eastAsia="Times New Roman" w:hAnsi="Times New Roman"/>
          <w:b/>
          <w:sz w:val="24"/>
          <w:szCs w:val="24"/>
          <w:lang w:eastAsia="ru-RU"/>
        </w:rPr>
        <w:t>Ответственный за обеспечение БДД</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00580C7B">
        <w:rPr>
          <w:rFonts w:ascii="Times New Roman" w:eastAsia="Times New Roman" w:hAnsi="Times New Roman"/>
          <w:sz w:val="24"/>
          <w:szCs w:val="24"/>
          <w:lang w:eastAsia="ru-RU"/>
        </w:rPr>
        <w:t>Зуев Николай Александрович</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удостоверение № </w:t>
      </w:r>
      <w:r w:rsidR="00580C7B">
        <w:rPr>
          <w:rFonts w:ascii="Times New Roman" w:eastAsia="Times New Roman" w:hAnsi="Times New Roman"/>
          <w:sz w:val="24"/>
          <w:szCs w:val="24"/>
          <w:lang w:eastAsia="ru-RU"/>
        </w:rPr>
        <w:t>5552 от 09 декабря 2015 г</w:t>
      </w:r>
      <w:r>
        <w:rPr>
          <w:rFonts w:ascii="Times New Roman" w:eastAsia="Times New Roman" w:hAnsi="Times New Roman"/>
          <w:sz w:val="24"/>
          <w:szCs w:val="24"/>
          <w:lang w:eastAsia="ru-RU"/>
        </w:rPr>
        <w:t xml:space="preserve"> )</w:t>
      </w:r>
    </w:p>
    <w:p w:rsidR="002C057D" w:rsidRDefault="002C057D" w:rsidP="004D4862">
      <w:pPr>
        <w:spacing w:after="60" w:line="240" w:lineRule="auto"/>
        <w:rPr>
          <w:rFonts w:ascii="Times New Roman" w:eastAsia="Times New Roman" w:hAnsi="Times New Roman"/>
          <w:sz w:val="24"/>
          <w:szCs w:val="24"/>
          <w:lang w:eastAsia="ru-RU"/>
        </w:rPr>
      </w:pPr>
      <w:r w:rsidRPr="008D298F">
        <w:rPr>
          <w:rFonts w:ascii="Times New Roman" w:eastAsia="Times New Roman" w:hAnsi="Times New Roman"/>
          <w:b/>
          <w:sz w:val="24"/>
          <w:szCs w:val="24"/>
          <w:lang w:eastAsia="ru-RU"/>
        </w:rPr>
        <w:t>Место проведения технического обслуживания и ремонта учебных автомобилей</w:t>
      </w:r>
      <w:proofErr w:type="gramStart"/>
      <w:r w:rsidRPr="008D298F">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w:t>
      </w:r>
      <w:proofErr w:type="gramEnd"/>
      <w:r w:rsidR="008D298F">
        <w:rPr>
          <w:rFonts w:ascii="Times New Roman" w:eastAsia="Times New Roman" w:hAnsi="Times New Roman"/>
          <w:sz w:val="24"/>
          <w:szCs w:val="24"/>
          <w:lang w:eastAsia="ru-RU"/>
        </w:rPr>
        <w:t xml:space="preserve"> </w:t>
      </w:r>
      <w:r w:rsidR="00EA62E5">
        <w:rPr>
          <w:rFonts w:ascii="Times New Roman" w:eastAsia="Times New Roman" w:hAnsi="Times New Roman"/>
          <w:sz w:val="24"/>
          <w:szCs w:val="24"/>
          <w:lang w:eastAsia="ru-RU"/>
        </w:rPr>
        <w:t>ИП. Архипов Ю.Г.</w:t>
      </w:r>
    </w:p>
    <w:p w:rsidR="00190AA5" w:rsidRDefault="002C057D" w:rsidP="00190AA5">
      <w:pPr>
        <w:spacing w:after="60"/>
        <w:rPr>
          <w:rFonts w:ascii="Times New Roman" w:eastAsia="Times New Roman" w:hAnsi="Times New Roman"/>
          <w:sz w:val="24"/>
          <w:szCs w:val="24"/>
          <w:lang w:eastAsia="ru-RU"/>
        </w:rPr>
      </w:pPr>
      <w:r w:rsidRPr="00EF56AD">
        <w:rPr>
          <w:rFonts w:ascii="Times New Roman" w:eastAsia="Times New Roman" w:hAnsi="Times New Roman"/>
          <w:b/>
          <w:sz w:val="24"/>
          <w:szCs w:val="24"/>
          <w:lang w:eastAsia="ru-RU"/>
        </w:rPr>
        <w:lastRenderedPageBreak/>
        <w:t>Место проведения работ по мойке учебных автомобилей</w:t>
      </w:r>
      <w:r>
        <w:rPr>
          <w:rFonts w:ascii="Times New Roman" w:eastAsia="Times New Roman" w:hAnsi="Times New Roman"/>
          <w:sz w:val="24"/>
          <w:szCs w:val="24"/>
          <w:lang w:eastAsia="ru-RU"/>
        </w:rPr>
        <w:t xml:space="preserve">: </w:t>
      </w:r>
      <w:r w:rsidR="000138FB">
        <w:rPr>
          <w:rFonts w:ascii="Times New Roman" w:eastAsia="Times New Roman" w:hAnsi="Times New Roman"/>
          <w:sz w:val="24"/>
          <w:szCs w:val="24"/>
          <w:lang w:eastAsia="ru-RU"/>
        </w:rPr>
        <w:t xml:space="preserve">ИП. </w:t>
      </w:r>
      <w:proofErr w:type="spellStart"/>
      <w:r w:rsidR="000138FB">
        <w:rPr>
          <w:rFonts w:ascii="Times New Roman" w:eastAsia="Times New Roman" w:hAnsi="Times New Roman"/>
          <w:sz w:val="24"/>
          <w:szCs w:val="24"/>
          <w:lang w:eastAsia="ru-RU"/>
        </w:rPr>
        <w:t>Борьялев</w:t>
      </w:r>
      <w:proofErr w:type="spellEnd"/>
      <w:r w:rsidR="000138FB">
        <w:rPr>
          <w:rFonts w:ascii="Times New Roman" w:eastAsia="Times New Roman" w:hAnsi="Times New Roman"/>
          <w:sz w:val="24"/>
          <w:szCs w:val="24"/>
          <w:lang w:eastAsia="ru-RU"/>
        </w:rPr>
        <w:t xml:space="preserve"> А.Н.</w:t>
      </w:r>
    </w:p>
    <w:p w:rsidR="00190AA5" w:rsidRPr="00EF56AD" w:rsidRDefault="00190AA5" w:rsidP="00190AA5">
      <w:pPr>
        <w:spacing w:after="60"/>
        <w:rPr>
          <w:rFonts w:ascii="Times New Roman" w:hAnsi="Times New Roman"/>
        </w:rPr>
      </w:pPr>
      <w:r w:rsidRPr="00EF56AD">
        <w:rPr>
          <w:rFonts w:ascii="Times New Roman" w:hAnsi="Times New Roman"/>
          <w:b/>
        </w:rPr>
        <w:t>Основной государственный регистрационный номер юридического лица (ОГРН)</w:t>
      </w:r>
      <w:r w:rsidRPr="00EF56AD">
        <w:rPr>
          <w:rFonts w:ascii="Times New Roman" w:hAnsi="Times New Roman"/>
        </w:rPr>
        <w:t xml:space="preserve"> 1026901949612</w:t>
      </w:r>
    </w:p>
    <w:p w:rsidR="00190AA5" w:rsidRPr="00EF56AD" w:rsidRDefault="00190AA5" w:rsidP="00190AA5">
      <w:pPr>
        <w:spacing w:after="60"/>
        <w:rPr>
          <w:rFonts w:ascii="Times New Roman" w:hAnsi="Times New Roman"/>
        </w:rPr>
      </w:pPr>
      <w:r w:rsidRPr="00EF56AD">
        <w:rPr>
          <w:rFonts w:ascii="Times New Roman" w:hAnsi="Times New Roman"/>
          <w:b/>
        </w:rPr>
        <w:t>Идентификационный номер налогоплательщика (ИНН)</w:t>
      </w:r>
      <w:r w:rsidRPr="00EF56AD">
        <w:rPr>
          <w:rFonts w:ascii="Times New Roman" w:hAnsi="Times New Roman"/>
        </w:rPr>
        <w:t xml:space="preserve"> 6916004727</w:t>
      </w:r>
    </w:p>
    <w:p w:rsidR="00190AA5" w:rsidRPr="00EF56AD" w:rsidRDefault="00190AA5" w:rsidP="00190AA5">
      <w:pPr>
        <w:spacing w:after="60"/>
        <w:rPr>
          <w:rFonts w:ascii="Times New Roman" w:hAnsi="Times New Roman"/>
        </w:rPr>
      </w:pPr>
      <w:r w:rsidRPr="00EF56AD">
        <w:rPr>
          <w:rFonts w:ascii="Times New Roman" w:hAnsi="Times New Roman"/>
          <w:b/>
        </w:rPr>
        <w:t>Код причины постановки на учет (КПП)</w:t>
      </w:r>
      <w:r w:rsidRPr="00EF56AD">
        <w:rPr>
          <w:rFonts w:ascii="Times New Roman" w:hAnsi="Times New Roman"/>
        </w:rPr>
        <w:t xml:space="preserve"> 691601001</w:t>
      </w:r>
    </w:p>
    <w:p w:rsidR="0003033E" w:rsidRDefault="0003033E" w:rsidP="00190AA5">
      <w:pPr>
        <w:spacing w:after="60"/>
        <w:rPr>
          <w:rFonts w:ascii="Times New Roman" w:hAnsi="Times New Roman"/>
          <w:b/>
        </w:rPr>
      </w:pPr>
    </w:p>
    <w:p w:rsidR="00190AA5" w:rsidRPr="00EF56AD" w:rsidRDefault="00190AA5" w:rsidP="00190AA5">
      <w:pPr>
        <w:spacing w:after="60"/>
        <w:rPr>
          <w:rFonts w:ascii="Times New Roman" w:hAnsi="Times New Roman"/>
        </w:rPr>
      </w:pPr>
      <w:r w:rsidRPr="00EF56AD">
        <w:rPr>
          <w:rFonts w:ascii="Times New Roman" w:hAnsi="Times New Roman"/>
          <w:b/>
        </w:rPr>
        <w:t>Дата регистрации</w:t>
      </w:r>
      <w:r w:rsidRPr="00EF56AD">
        <w:rPr>
          <w:rFonts w:ascii="Times New Roman" w:hAnsi="Times New Roman"/>
        </w:rPr>
        <w:t xml:space="preserve">  26 ноября 2002 г</w:t>
      </w:r>
    </w:p>
    <w:p w:rsidR="00190AA5" w:rsidRPr="00FD24E9" w:rsidRDefault="00190AA5" w:rsidP="00190AA5">
      <w:pPr>
        <w:spacing w:after="60"/>
        <w:rPr>
          <w:rFonts w:ascii="Times New Roman" w:hAnsi="Times New Roman"/>
          <w:b/>
        </w:rPr>
      </w:pPr>
      <w:r w:rsidRPr="00EF56AD">
        <w:rPr>
          <w:rFonts w:ascii="Times New Roman" w:hAnsi="Times New Roman"/>
        </w:rPr>
        <w:t>Данные лицензии на осуществление образовательной деятельности  (при наличии)</w:t>
      </w:r>
      <w:proofErr w:type="gramStart"/>
      <w:r w:rsidRPr="00EF56AD">
        <w:rPr>
          <w:rFonts w:ascii="Times New Roman" w:hAnsi="Times New Roman"/>
        </w:rPr>
        <w:t xml:space="preserve"> :</w:t>
      </w:r>
      <w:proofErr w:type="gramEnd"/>
      <w:r w:rsidRPr="00EF56AD">
        <w:rPr>
          <w:rFonts w:ascii="Times New Roman" w:hAnsi="Times New Roman"/>
        </w:rPr>
        <w:t xml:space="preserve"> </w:t>
      </w:r>
      <w:r w:rsidRPr="00FD24E9">
        <w:rPr>
          <w:rFonts w:ascii="Times New Roman" w:hAnsi="Times New Roman"/>
          <w:b/>
        </w:rPr>
        <w:t xml:space="preserve">Лицензия серия </w:t>
      </w:r>
      <w:r w:rsidR="00580C7B">
        <w:rPr>
          <w:rFonts w:ascii="Times New Roman" w:hAnsi="Times New Roman"/>
          <w:b/>
        </w:rPr>
        <w:t xml:space="preserve">69Л 01 </w:t>
      </w:r>
      <w:r w:rsidRPr="00FD24E9">
        <w:rPr>
          <w:rFonts w:ascii="Times New Roman" w:hAnsi="Times New Roman"/>
          <w:b/>
        </w:rPr>
        <w:t xml:space="preserve"> № </w:t>
      </w:r>
      <w:r w:rsidR="00580C7B">
        <w:rPr>
          <w:rFonts w:ascii="Times New Roman" w:hAnsi="Times New Roman"/>
          <w:b/>
        </w:rPr>
        <w:t>0001813</w:t>
      </w:r>
      <w:r w:rsidRPr="00FD24E9">
        <w:rPr>
          <w:rFonts w:ascii="Times New Roman" w:hAnsi="Times New Roman"/>
          <w:b/>
        </w:rPr>
        <w:t xml:space="preserve"> от </w:t>
      </w:r>
      <w:r w:rsidR="00580C7B">
        <w:rPr>
          <w:rFonts w:ascii="Times New Roman" w:hAnsi="Times New Roman"/>
          <w:b/>
        </w:rPr>
        <w:t>04 апреля 2016 г</w:t>
      </w:r>
      <w:r w:rsidRPr="00FD24E9">
        <w:rPr>
          <w:rFonts w:ascii="Times New Roman" w:hAnsi="Times New Roman"/>
          <w:b/>
        </w:rPr>
        <w:t xml:space="preserve"> </w:t>
      </w:r>
      <w:r w:rsidR="00580C7B">
        <w:rPr>
          <w:rFonts w:ascii="Times New Roman" w:hAnsi="Times New Roman"/>
          <w:b/>
        </w:rPr>
        <w:t>Министерством</w:t>
      </w:r>
      <w:r w:rsidRPr="00FD24E9">
        <w:rPr>
          <w:rFonts w:ascii="Times New Roman" w:hAnsi="Times New Roman"/>
          <w:b/>
        </w:rPr>
        <w:t xml:space="preserve"> образования Тверской области, срок</w:t>
      </w:r>
      <w:r w:rsidR="00580C7B">
        <w:rPr>
          <w:rFonts w:ascii="Times New Roman" w:hAnsi="Times New Roman"/>
          <w:b/>
        </w:rPr>
        <w:t xml:space="preserve"> </w:t>
      </w:r>
      <w:r w:rsidRPr="00FD24E9">
        <w:rPr>
          <w:rFonts w:ascii="Times New Roman" w:hAnsi="Times New Roman"/>
          <w:b/>
        </w:rPr>
        <w:t xml:space="preserve"> действия бессрочно</w:t>
      </w:r>
    </w:p>
    <w:p w:rsidR="00725505" w:rsidRPr="00FA68ED" w:rsidRDefault="00725505" w:rsidP="00190AA5">
      <w:pPr>
        <w:spacing w:after="60" w:line="240" w:lineRule="auto"/>
        <w:rPr>
          <w:rFonts w:ascii="Times New Roman" w:eastAsia="Times New Roman" w:hAnsi="Times New Roman"/>
          <w:sz w:val="24"/>
          <w:szCs w:val="24"/>
          <w:lang w:eastAsia="ru-RU"/>
        </w:rPr>
      </w:pPr>
    </w:p>
    <w:p w:rsidR="00725505" w:rsidRPr="002F2786" w:rsidRDefault="00725505" w:rsidP="00725505">
      <w:pPr>
        <w:rPr>
          <w:rFonts w:ascii="Times New Roman" w:hAnsi="Times New Roman"/>
          <w:b/>
          <w:sz w:val="28"/>
          <w:szCs w:val="28"/>
        </w:rPr>
      </w:pPr>
      <w:r>
        <w:rPr>
          <w:rFonts w:ascii="Times New Roman" w:hAnsi="Times New Roman"/>
          <w:b/>
          <w:sz w:val="28"/>
          <w:szCs w:val="28"/>
        </w:rPr>
        <w:t xml:space="preserve">1. </w:t>
      </w:r>
      <w:r w:rsidRPr="002F2786">
        <w:rPr>
          <w:rFonts w:ascii="Times New Roman" w:hAnsi="Times New Roman"/>
          <w:b/>
          <w:sz w:val="28"/>
          <w:szCs w:val="28"/>
        </w:rPr>
        <w:t>Оценка образовательной деятельности</w:t>
      </w:r>
    </w:p>
    <w:p w:rsidR="00725505" w:rsidRPr="000B0605" w:rsidRDefault="00725505" w:rsidP="000B0605">
      <w:r w:rsidRPr="002F2786">
        <w:rPr>
          <w:rFonts w:ascii="Times New Roman" w:hAnsi="Times New Roman"/>
          <w:sz w:val="28"/>
          <w:szCs w:val="28"/>
        </w:rPr>
        <w:t>Образовательная деятельность</w:t>
      </w:r>
      <w:proofErr w:type="gramStart"/>
      <w:r w:rsidRPr="002F2786">
        <w:rPr>
          <w:rFonts w:ascii="Times New Roman" w:hAnsi="Times New Roman"/>
          <w:sz w:val="28"/>
          <w:szCs w:val="28"/>
        </w:rPr>
        <w:t xml:space="preserve">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C9102B">
        <w:t xml:space="preserve"> </w:t>
      </w:r>
      <w:r>
        <w:t>:</w:t>
      </w:r>
      <w:proofErr w:type="gramEnd"/>
      <w:r>
        <w:t xml:space="preserve"> </w:t>
      </w:r>
      <w:r w:rsidR="00580C7B">
        <w:rPr>
          <w:rFonts w:ascii="Times New Roman" w:hAnsi="Times New Roman"/>
          <w:sz w:val="28"/>
          <w:szCs w:val="28"/>
        </w:rPr>
        <w:t>Профессиональное</w:t>
      </w:r>
      <w:r w:rsidRPr="00C9102B">
        <w:rPr>
          <w:rFonts w:ascii="Times New Roman" w:hAnsi="Times New Roman"/>
          <w:sz w:val="28"/>
          <w:szCs w:val="28"/>
        </w:rPr>
        <w:t xml:space="preserve"> образовательное учреждение «</w:t>
      </w:r>
      <w:proofErr w:type="spellStart"/>
      <w:r w:rsidRPr="00C9102B">
        <w:rPr>
          <w:rFonts w:ascii="Times New Roman" w:hAnsi="Times New Roman"/>
          <w:sz w:val="28"/>
          <w:szCs w:val="28"/>
        </w:rPr>
        <w:t>Удомельский</w:t>
      </w:r>
      <w:proofErr w:type="spellEnd"/>
      <w:r w:rsidRPr="00C9102B">
        <w:rPr>
          <w:rFonts w:ascii="Times New Roman" w:hAnsi="Times New Roman"/>
          <w:sz w:val="28"/>
          <w:szCs w:val="28"/>
        </w:rPr>
        <w:t xml:space="preserve">  </w:t>
      </w:r>
      <w:r w:rsidR="00580C7B">
        <w:rPr>
          <w:rFonts w:ascii="Times New Roman" w:hAnsi="Times New Roman"/>
          <w:sz w:val="28"/>
          <w:szCs w:val="28"/>
        </w:rPr>
        <w:t>у</w:t>
      </w:r>
      <w:r w:rsidRPr="00C9102B">
        <w:rPr>
          <w:rFonts w:ascii="Times New Roman" w:hAnsi="Times New Roman"/>
          <w:sz w:val="28"/>
          <w:szCs w:val="28"/>
        </w:rPr>
        <w:t xml:space="preserve">чебный </w:t>
      </w:r>
      <w:r w:rsidR="00580C7B">
        <w:rPr>
          <w:rFonts w:ascii="Times New Roman" w:hAnsi="Times New Roman"/>
          <w:sz w:val="28"/>
          <w:szCs w:val="28"/>
        </w:rPr>
        <w:t>с</w:t>
      </w:r>
      <w:r w:rsidRPr="00C9102B">
        <w:rPr>
          <w:rFonts w:ascii="Times New Roman" w:hAnsi="Times New Roman"/>
          <w:sz w:val="28"/>
          <w:szCs w:val="28"/>
        </w:rPr>
        <w:t xml:space="preserve">портивно </w:t>
      </w:r>
      <w:proofErr w:type="gramStart"/>
      <w:r w:rsidRPr="00C9102B">
        <w:rPr>
          <w:rFonts w:ascii="Times New Roman" w:hAnsi="Times New Roman"/>
          <w:sz w:val="28"/>
          <w:szCs w:val="28"/>
        </w:rPr>
        <w:t>-</w:t>
      </w:r>
      <w:r w:rsidR="00580C7B">
        <w:rPr>
          <w:rFonts w:ascii="Times New Roman" w:hAnsi="Times New Roman"/>
          <w:sz w:val="28"/>
          <w:szCs w:val="28"/>
        </w:rPr>
        <w:t>т</w:t>
      </w:r>
      <w:proofErr w:type="gramEnd"/>
      <w:r w:rsidRPr="00C9102B">
        <w:rPr>
          <w:rFonts w:ascii="Times New Roman" w:hAnsi="Times New Roman"/>
          <w:sz w:val="28"/>
          <w:szCs w:val="28"/>
        </w:rPr>
        <w:t xml:space="preserve">ехнически </w:t>
      </w:r>
      <w:r w:rsidR="00580C7B">
        <w:rPr>
          <w:rFonts w:ascii="Times New Roman" w:hAnsi="Times New Roman"/>
          <w:sz w:val="28"/>
          <w:szCs w:val="28"/>
        </w:rPr>
        <w:t>к</w:t>
      </w:r>
      <w:r w:rsidRPr="00C9102B">
        <w:rPr>
          <w:rFonts w:ascii="Times New Roman" w:hAnsi="Times New Roman"/>
          <w:sz w:val="28"/>
          <w:szCs w:val="28"/>
        </w:rPr>
        <w:t xml:space="preserve">луб Регионального отделения ДОСААФ России Тверской области Общероссийской общественно-государственной организации </w:t>
      </w:r>
      <w:r w:rsidR="00F114B5">
        <w:rPr>
          <w:rFonts w:ascii="Times New Roman" w:hAnsi="Times New Roman"/>
          <w:sz w:val="28"/>
          <w:szCs w:val="28"/>
        </w:rPr>
        <w:t>«</w:t>
      </w:r>
      <w:r w:rsidRPr="00C9102B">
        <w:rPr>
          <w:rFonts w:ascii="Times New Roman" w:hAnsi="Times New Roman"/>
          <w:sz w:val="28"/>
          <w:szCs w:val="28"/>
        </w:rPr>
        <w:t xml:space="preserve">Добровольное </w:t>
      </w:r>
      <w:r w:rsidR="00F114B5">
        <w:rPr>
          <w:rFonts w:ascii="Times New Roman" w:hAnsi="Times New Roman"/>
          <w:sz w:val="28"/>
          <w:szCs w:val="28"/>
        </w:rPr>
        <w:t>о</w:t>
      </w:r>
      <w:r w:rsidRPr="00C9102B">
        <w:rPr>
          <w:rFonts w:ascii="Times New Roman" w:hAnsi="Times New Roman"/>
          <w:sz w:val="28"/>
          <w:szCs w:val="28"/>
        </w:rPr>
        <w:t xml:space="preserve">бщество </w:t>
      </w:r>
      <w:r w:rsidR="00F114B5">
        <w:rPr>
          <w:rFonts w:ascii="Times New Roman" w:hAnsi="Times New Roman"/>
          <w:sz w:val="28"/>
          <w:szCs w:val="28"/>
        </w:rPr>
        <w:t>с</w:t>
      </w:r>
      <w:r w:rsidRPr="00C9102B">
        <w:rPr>
          <w:rFonts w:ascii="Times New Roman" w:hAnsi="Times New Roman"/>
          <w:sz w:val="28"/>
          <w:szCs w:val="28"/>
        </w:rPr>
        <w:t xml:space="preserve">одействия </w:t>
      </w:r>
      <w:r w:rsidR="00F114B5">
        <w:rPr>
          <w:rFonts w:ascii="Times New Roman" w:hAnsi="Times New Roman"/>
          <w:sz w:val="28"/>
          <w:szCs w:val="28"/>
        </w:rPr>
        <w:t>а</w:t>
      </w:r>
      <w:r w:rsidRPr="00C9102B">
        <w:rPr>
          <w:rFonts w:ascii="Times New Roman" w:hAnsi="Times New Roman"/>
          <w:sz w:val="28"/>
          <w:szCs w:val="28"/>
        </w:rPr>
        <w:t xml:space="preserve">рмии, </w:t>
      </w:r>
      <w:r w:rsidR="00F114B5">
        <w:rPr>
          <w:rFonts w:ascii="Times New Roman" w:hAnsi="Times New Roman"/>
          <w:sz w:val="28"/>
          <w:szCs w:val="28"/>
        </w:rPr>
        <w:t>а</w:t>
      </w:r>
      <w:r w:rsidRPr="00C9102B">
        <w:rPr>
          <w:rFonts w:ascii="Times New Roman" w:hAnsi="Times New Roman"/>
          <w:sz w:val="28"/>
          <w:szCs w:val="28"/>
        </w:rPr>
        <w:t xml:space="preserve">виации и </w:t>
      </w:r>
      <w:r w:rsidR="00F114B5">
        <w:rPr>
          <w:rFonts w:ascii="Times New Roman" w:hAnsi="Times New Roman"/>
          <w:sz w:val="28"/>
          <w:szCs w:val="28"/>
        </w:rPr>
        <w:t>ф</w:t>
      </w:r>
      <w:r w:rsidRPr="00C9102B">
        <w:rPr>
          <w:rFonts w:ascii="Times New Roman" w:hAnsi="Times New Roman"/>
          <w:sz w:val="28"/>
          <w:szCs w:val="28"/>
        </w:rPr>
        <w:t xml:space="preserve">лоту России», </w:t>
      </w:r>
      <w:r w:rsidRPr="00C9102B">
        <w:rPr>
          <w:rFonts w:ascii="Times New Roman" w:hAnsi="Times New Roman"/>
          <w:b/>
          <w:sz w:val="28"/>
          <w:szCs w:val="28"/>
        </w:rPr>
        <w:t>сокращенное наименовании</w:t>
      </w:r>
      <w:r w:rsidRPr="00C9102B">
        <w:rPr>
          <w:rFonts w:ascii="Times New Roman" w:hAnsi="Times New Roman"/>
          <w:sz w:val="28"/>
          <w:szCs w:val="28"/>
        </w:rPr>
        <w:t xml:space="preserve">- </w:t>
      </w:r>
      <w:r w:rsidR="00F114B5">
        <w:rPr>
          <w:rFonts w:ascii="Times New Roman" w:hAnsi="Times New Roman"/>
          <w:sz w:val="28"/>
          <w:szCs w:val="28"/>
        </w:rPr>
        <w:t>ПОУ «</w:t>
      </w:r>
      <w:r w:rsidRPr="00C9102B">
        <w:rPr>
          <w:rFonts w:ascii="Times New Roman" w:hAnsi="Times New Roman"/>
          <w:sz w:val="28"/>
          <w:szCs w:val="28"/>
        </w:rPr>
        <w:t xml:space="preserve"> </w:t>
      </w:r>
      <w:proofErr w:type="spellStart"/>
      <w:r w:rsidRPr="00C9102B">
        <w:rPr>
          <w:rFonts w:ascii="Times New Roman" w:hAnsi="Times New Roman"/>
          <w:sz w:val="28"/>
          <w:szCs w:val="28"/>
        </w:rPr>
        <w:t>Удомельский</w:t>
      </w:r>
      <w:proofErr w:type="spellEnd"/>
      <w:r w:rsidRPr="00C9102B">
        <w:rPr>
          <w:rFonts w:ascii="Times New Roman" w:hAnsi="Times New Roman"/>
          <w:sz w:val="28"/>
          <w:szCs w:val="28"/>
        </w:rPr>
        <w:t xml:space="preserve"> УСТК ДОСААФ России Тверской области</w:t>
      </w:r>
      <w:r w:rsidR="00F114B5">
        <w:t xml:space="preserve">» </w:t>
      </w:r>
      <w:r>
        <w:t xml:space="preserve"> </w:t>
      </w: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725505" w:rsidRPr="002F2786" w:rsidRDefault="00725505" w:rsidP="00725505">
      <w:pP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725505" w:rsidRPr="002F2786" w:rsidRDefault="00725505" w:rsidP="00725505">
      <w:pPr>
        <w:spacing w:after="0" w:line="360" w:lineRule="auto"/>
        <w:rPr>
          <w:rFonts w:ascii="Times New Roman" w:hAnsi="Times New Roman"/>
          <w:sz w:val="16"/>
          <w:szCs w:val="16"/>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00F114B5">
        <w:rPr>
          <w:rFonts w:ascii="Times New Roman" w:hAnsi="Times New Roman"/>
          <w:sz w:val="28"/>
          <w:szCs w:val="28"/>
        </w:rPr>
        <w:t>Профессионального</w:t>
      </w:r>
      <w:r w:rsidRPr="00C9102B">
        <w:rPr>
          <w:rFonts w:ascii="Times New Roman" w:hAnsi="Times New Roman"/>
          <w:sz w:val="28"/>
          <w:szCs w:val="28"/>
        </w:rPr>
        <w:t xml:space="preserve"> образовательное учреждение «</w:t>
      </w:r>
      <w:proofErr w:type="spellStart"/>
      <w:r w:rsidRPr="00C9102B">
        <w:rPr>
          <w:rFonts w:ascii="Times New Roman" w:hAnsi="Times New Roman"/>
          <w:sz w:val="28"/>
          <w:szCs w:val="28"/>
        </w:rPr>
        <w:t>Удомельский</w:t>
      </w:r>
      <w:proofErr w:type="spellEnd"/>
      <w:r w:rsidRPr="00C9102B">
        <w:rPr>
          <w:rFonts w:ascii="Times New Roman" w:hAnsi="Times New Roman"/>
          <w:sz w:val="28"/>
          <w:szCs w:val="28"/>
        </w:rPr>
        <w:t xml:space="preserve">  </w:t>
      </w:r>
      <w:r w:rsidR="00F114B5">
        <w:rPr>
          <w:rFonts w:ascii="Times New Roman" w:hAnsi="Times New Roman"/>
          <w:sz w:val="28"/>
          <w:szCs w:val="28"/>
        </w:rPr>
        <w:t>у</w:t>
      </w:r>
      <w:r w:rsidRPr="00C9102B">
        <w:rPr>
          <w:rFonts w:ascii="Times New Roman" w:hAnsi="Times New Roman"/>
          <w:sz w:val="28"/>
          <w:szCs w:val="28"/>
        </w:rPr>
        <w:t xml:space="preserve">чебный </w:t>
      </w:r>
      <w:r w:rsidR="00F114B5">
        <w:rPr>
          <w:rFonts w:ascii="Times New Roman" w:hAnsi="Times New Roman"/>
          <w:sz w:val="28"/>
          <w:szCs w:val="28"/>
        </w:rPr>
        <w:t xml:space="preserve"> с</w:t>
      </w:r>
      <w:r w:rsidRPr="00C9102B">
        <w:rPr>
          <w:rFonts w:ascii="Times New Roman" w:hAnsi="Times New Roman"/>
          <w:sz w:val="28"/>
          <w:szCs w:val="28"/>
        </w:rPr>
        <w:t xml:space="preserve">портивно </w:t>
      </w:r>
      <w:proofErr w:type="gramStart"/>
      <w:r w:rsidRPr="00C9102B">
        <w:rPr>
          <w:rFonts w:ascii="Times New Roman" w:hAnsi="Times New Roman"/>
          <w:sz w:val="28"/>
          <w:szCs w:val="28"/>
        </w:rPr>
        <w:t>-</w:t>
      </w:r>
      <w:r w:rsidR="00F114B5">
        <w:rPr>
          <w:rFonts w:ascii="Times New Roman" w:hAnsi="Times New Roman"/>
          <w:sz w:val="28"/>
          <w:szCs w:val="28"/>
        </w:rPr>
        <w:t>т</w:t>
      </w:r>
      <w:proofErr w:type="gramEnd"/>
      <w:r w:rsidRPr="00C9102B">
        <w:rPr>
          <w:rFonts w:ascii="Times New Roman" w:hAnsi="Times New Roman"/>
          <w:sz w:val="28"/>
          <w:szCs w:val="28"/>
        </w:rPr>
        <w:t xml:space="preserve">ехнически </w:t>
      </w:r>
      <w:r w:rsidR="00F114B5">
        <w:rPr>
          <w:rFonts w:ascii="Times New Roman" w:hAnsi="Times New Roman"/>
          <w:sz w:val="28"/>
          <w:szCs w:val="28"/>
        </w:rPr>
        <w:t>к</w:t>
      </w:r>
      <w:r w:rsidRPr="00C9102B">
        <w:rPr>
          <w:rFonts w:ascii="Times New Roman" w:hAnsi="Times New Roman"/>
          <w:sz w:val="28"/>
          <w:szCs w:val="28"/>
        </w:rPr>
        <w:t xml:space="preserve">луб Регионального отделения ДОСААФ России Тверской области Общероссийской общественно-государственной </w:t>
      </w:r>
      <w:r w:rsidRPr="00C9102B">
        <w:rPr>
          <w:rFonts w:ascii="Times New Roman" w:hAnsi="Times New Roman"/>
          <w:sz w:val="28"/>
          <w:szCs w:val="28"/>
        </w:rPr>
        <w:lastRenderedPageBreak/>
        <w:t xml:space="preserve">организации </w:t>
      </w:r>
      <w:r w:rsidR="00F114B5">
        <w:rPr>
          <w:rFonts w:ascii="Times New Roman" w:hAnsi="Times New Roman"/>
          <w:sz w:val="28"/>
          <w:szCs w:val="28"/>
        </w:rPr>
        <w:t xml:space="preserve"> «</w:t>
      </w:r>
      <w:r w:rsidRPr="00C9102B">
        <w:rPr>
          <w:rFonts w:ascii="Times New Roman" w:hAnsi="Times New Roman"/>
          <w:sz w:val="28"/>
          <w:szCs w:val="28"/>
        </w:rPr>
        <w:t xml:space="preserve">Добровольное </w:t>
      </w:r>
      <w:r w:rsidR="00F114B5">
        <w:rPr>
          <w:rFonts w:ascii="Times New Roman" w:hAnsi="Times New Roman"/>
          <w:sz w:val="28"/>
          <w:szCs w:val="28"/>
        </w:rPr>
        <w:t xml:space="preserve"> о</w:t>
      </w:r>
      <w:r w:rsidRPr="00C9102B">
        <w:rPr>
          <w:rFonts w:ascii="Times New Roman" w:hAnsi="Times New Roman"/>
          <w:sz w:val="28"/>
          <w:szCs w:val="28"/>
        </w:rPr>
        <w:t xml:space="preserve">бщество </w:t>
      </w:r>
      <w:r w:rsidR="00F114B5">
        <w:rPr>
          <w:rFonts w:ascii="Times New Roman" w:hAnsi="Times New Roman"/>
          <w:sz w:val="28"/>
          <w:szCs w:val="28"/>
        </w:rPr>
        <w:t>с</w:t>
      </w:r>
      <w:r w:rsidRPr="00C9102B">
        <w:rPr>
          <w:rFonts w:ascii="Times New Roman" w:hAnsi="Times New Roman"/>
          <w:sz w:val="28"/>
          <w:szCs w:val="28"/>
        </w:rPr>
        <w:t xml:space="preserve">одействия </w:t>
      </w:r>
      <w:r w:rsidR="00F114B5">
        <w:rPr>
          <w:rFonts w:ascii="Times New Roman" w:hAnsi="Times New Roman"/>
          <w:sz w:val="28"/>
          <w:szCs w:val="28"/>
        </w:rPr>
        <w:t>а</w:t>
      </w:r>
      <w:r w:rsidRPr="00C9102B">
        <w:rPr>
          <w:rFonts w:ascii="Times New Roman" w:hAnsi="Times New Roman"/>
          <w:sz w:val="28"/>
          <w:szCs w:val="28"/>
        </w:rPr>
        <w:t xml:space="preserve">рмии, </w:t>
      </w:r>
      <w:r w:rsidR="00F114B5">
        <w:rPr>
          <w:rFonts w:ascii="Times New Roman" w:hAnsi="Times New Roman"/>
          <w:sz w:val="28"/>
          <w:szCs w:val="28"/>
        </w:rPr>
        <w:t>а</w:t>
      </w:r>
      <w:r w:rsidRPr="00C9102B">
        <w:rPr>
          <w:rFonts w:ascii="Times New Roman" w:hAnsi="Times New Roman"/>
          <w:sz w:val="28"/>
          <w:szCs w:val="28"/>
        </w:rPr>
        <w:t xml:space="preserve">виации и </w:t>
      </w:r>
      <w:r w:rsidR="00F114B5">
        <w:rPr>
          <w:rFonts w:ascii="Times New Roman" w:hAnsi="Times New Roman"/>
          <w:sz w:val="28"/>
          <w:szCs w:val="28"/>
        </w:rPr>
        <w:t>ф</w:t>
      </w:r>
      <w:r w:rsidRPr="00C9102B">
        <w:rPr>
          <w:rFonts w:ascii="Times New Roman" w:hAnsi="Times New Roman"/>
          <w:sz w:val="28"/>
          <w:szCs w:val="28"/>
        </w:rPr>
        <w:t xml:space="preserve">лоту России», </w:t>
      </w:r>
      <w:r w:rsidRPr="00C9102B">
        <w:rPr>
          <w:rFonts w:ascii="Times New Roman" w:hAnsi="Times New Roman"/>
          <w:b/>
          <w:sz w:val="28"/>
          <w:szCs w:val="28"/>
        </w:rPr>
        <w:t>сокращенное наименовании</w:t>
      </w:r>
      <w:r w:rsidRPr="00C9102B">
        <w:rPr>
          <w:rFonts w:ascii="Times New Roman" w:hAnsi="Times New Roman"/>
          <w:sz w:val="28"/>
          <w:szCs w:val="28"/>
        </w:rPr>
        <w:t xml:space="preserve">- </w:t>
      </w:r>
      <w:r w:rsidR="00F114B5">
        <w:rPr>
          <w:rFonts w:ascii="Times New Roman" w:hAnsi="Times New Roman"/>
          <w:sz w:val="28"/>
          <w:szCs w:val="28"/>
        </w:rPr>
        <w:t>ПОУ «</w:t>
      </w:r>
      <w:r w:rsidRPr="00C9102B">
        <w:rPr>
          <w:rFonts w:ascii="Times New Roman" w:hAnsi="Times New Roman"/>
          <w:sz w:val="28"/>
          <w:szCs w:val="28"/>
        </w:rPr>
        <w:t xml:space="preserve"> </w:t>
      </w:r>
      <w:proofErr w:type="spellStart"/>
      <w:r w:rsidRPr="00C9102B">
        <w:rPr>
          <w:rFonts w:ascii="Times New Roman" w:hAnsi="Times New Roman"/>
          <w:sz w:val="28"/>
          <w:szCs w:val="28"/>
        </w:rPr>
        <w:t>Удомельский</w:t>
      </w:r>
      <w:proofErr w:type="spellEnd"/>
      <w:r w:rsidRPr="00C9102B">
        <w:rPr>
          <w:rFonts w:ascii="Times New Roman" w:hAnsi="Times New Roman"/>
          <w:sz w:val="28"/>
          <w:szCs w:val="28"/>
        </w:rPr>
        <w:t xml:space="preserve"> УСТК ДОСААФ России</w:t>
      </w:r>
      <w:r>
        <w:rPr>
          <w:rFonts w:ascii="Times New Roman" w:hAnsi="Times New Roman"/>
          <w:sz w:val="28"/>
          <w:szCs w:val="28"/>
        </w:rPr>
        <w:t xml:space="preserve"> Тверской области</w:t>
      </w:r>
      <w:r w:rsidR="00F114B5">
        <w:rPr>
          <w:rFonts w:ascii="Times New Roman" w:hAnsi="Times New Roman"/>
          <w:sz w:val="28"/>
          <w:szCs w:val="28"/>
        </w:rPr>
        <w:t>».</w:t>
      </w:r>
    </w:p>
    <w:p w:rsidR="00725505" w:rsidRPr="002F2786" w:rsidRDefault="00725505" w:rsidP="00725505">
      <w:pPr>
        <w:spacing w:after="0" w:line="240" w:lineRule="auto"/>
        <w:rPr>
          <w:rFonts w:ascii="Times New Roman" w:hAnsi="Times New Roman"/>
        </w:rPr>
      </w:pPr>
    </w:p>
    <w:p w:rsidR="00725505" w:rsidRDefault="00725505" w:rsidP="00725505">
      <w:pPr>
        <w:spacing w:after="0" w:line="240" w:lineRule="auto"/>
        <w:rPr>
          <w:rFonts w:ascii="Times New Roman" w:hAnsi="Times New Roman"/>
        </w:rPr>
      </w:pPr>
    </w:p>
    <w:p w:rsidR="00725505" w:rsidRDefault="00725505" w:rsidP="00725505">
      <w:pPr>
        <w:spacing w:after="0" w:line="240" w:lineRule="auto"/>
        <w:rPr>
          <w:rFonts w:ascii="Times New Roman" w:hAnsi="Times New Roman"/>
        </w:rPr>
      </w:pPr>
    </w:p>
    <w:p w:rsidR="00725505" w:rsidRDefault="00725505" w:rsidP="00725505">
      <w:pPr>
        <w:rPr>
          <w:rFonts w:ascii="Times New Roman" w:hAnsi="Times New Roman"/>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sidR="002D5671">
        <w:rPr>
          <w:rFonts w:ascii="Times New Roman" w:hAnsi="Times New Roman"/>
          <w:sz w:val="28"/>
          <w:szCs w:val="28"/>
        </w:rPr>
        <w:t>за 2018</w:t>
      </w:r>
      <w:r w:rsidR="009D6606">
        <w:rPr>
          <w:rFonts w:ascii="Times New Roman" w:hAnsi="Times New Roman"/>
          <w:sz w:val="28"/>
          <w:szCs w:val="28"/>
        </w:rPr>
        <w:t xml:space="preserve"> </w:t>
      </w:r>
      <w:r w:rsidRPr="002F2786">
        <w:rPr>
          <w:rFonts w:ascii="Times New Roman" w:hAnsi="Times New Roman"/>
          <w:sz w:val="28"/>
          <w:szCs w:val="28"/>
        </w:rPr>
        <w:t>год</w:t>
      </w:r>
    </w:p>
    <w:p w:rsidR="00725505" w:rsidRPr="002F2786" w:rsidRDefault="00725505" w:rsidP="00725505">
      <w:pPr>
        <w:spacing w:after="0" w:line="360" w:lineRule="auto"/>
        <w:rPr>
          <w:rFonts w:ascii="Times New Roman" w:hAnsi="Times New Roman"/>
          <w:sz w:val="28"/>
          <w:szCs w:val="28"/>
        </w:rPr>
      </w:pPr>
    </w:p>
    <w:tbl>
      <w:tblPr>
        <w:tblW w:w="1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807"/>
        <w:gridCol w:w="607"/>
        <w:gridCol w:w="807"/>
        <w:gridCol w:w="607"/>
        <w:gridCol w:w="807"/>
        <w:gridCol w:w="807"/>
        <w:gridCol w:w="605"/>
        <w:gridCol w:w="605"/>
        <w:gridCol w:w="807"/>
        <w:gridCol w:w="404"/>
        <w:gridCol w:w="807"/>
        <w:gridCol w:w="605"/>
        <w:gridCol w:w="807"/>
        <w:gridCol w:w="407"/>
        <w:gridCol w:w="807"/>
        <w:gridCol w:w="605"/>
        <w:gridCol w:w="807"/>
        <w:gridCol w:w="605"/>
      </w:tblGrid>
      <w:tr w:rsidR="00725505" w:rsidRPr="002F1709" w:rsidTr="00F87331">
        <w:trPr>
          <w:trHeight w:val="398"/>
        </w:trPr>
        <w:tc>
          <w:tcPr>
            <w:tcW w:w="1768" w:type="dxa"/>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 xml:space="preserve">Количество </w:t>
            </w:r>
            <w:proofErr w:type="gramStart"/>
            <w:r w:rsidRPr="002F1709">
              <w:rPr>
                <w:rFonts w:ascii="Times New Roman" w:hAnsi="Times New Roman"/>
                <w:sz w:val="16"/>
                <w:szCs w:val="16"/>
              </w:rPr>
              <w:t>обучающихся</w:t>
            </w:r>
            <w:proofErr w:type="gramEnd"/>
          </w:p>
        </w:tc>
        <w:tc>
          <w:tcPr>
            <w:tcW w:w="2827" w:type="dxa"/>
            <w:gridSpan w:val="4"/>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614"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725505" w:rsidRPr="002F1709" w:rsidRDefault="00725505" w:rsidP="009D6606">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5047" w:type="dxa"/>
            <w:gridSpan w:val="8"/>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Сдали квалификационный экзамен</w:t>
            </w:r>
          </w:p>
          <w:p w:rsidR="00725505" w:rsidRPr="002F1709" w:rsidRDefault="00725505" w:rsidP="009D6606">
            <w:pPr>
              <w:spacing w:after="0" w:line="240" w:lineRule="auto"/>
              <w:jc w:val="center"/>
              <w:rPr>
                <w:rFonts w:ascii="Times New Roman" w:hAnsi="Times New Roman"/>
                <w:sz w:val="16"/>
                <w:szCs w:val="16"/>
              </w:rPr>
            </w:pPr>
          </w:p>
        </w:tc>
        <w:tc>
          <w:tcPr>
            <w:tcW w:w="1412"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 xml:space="preserve">Не сдали </w:t>
            </w:r>
            <w:proofErr w:type="spellStart"/>
            <w:proofErr w:type="gramStart"/>
            <w:r w:rsidRPr="002F1709">
              <w:rPr>
                <w:rFonts w:ascii="Times New Roman" w:hAnsi="Times New Roman"/>
                <w:sz w:val="16"/>
                <w:szCs w:val="16"/>
              </w:rPr>
              <w:t>квалифи-кационный</w:t>
            </w:r>
            <w:proofErr w:type="spellEnd"/>
            <w:proofErr w:type="gramEnd"/>
            <w:r w:rsidRPr="002F1709">
              <w:rPr>
                <w:rFonts w:ascii="Times New Roman" w:hAnsi="Times New Roman"/>
                <w:sz w:val="16"/>
                <w:szCs w:val="16"/>
              </w:rPr>
              <w:t xml:space="preserve"> экзамен</w:t>
            </w:r>
          </w:p>
        </w:tc>
        <w:tc>
          <w:tcPr>
            <w:tcW w:w="1412"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725505" w:rsidRPr="002F1709" w:rsidTr="00F87331">
        <w:trPr>
          <w:trHeight w:val="217"/>
        </w:trPr>
        <w:tc>
          <w:tcPr>
            <w:tcW w:w="1768" w:type="dxa"/>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414"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414"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725505" w:rsidRPr="002F1709" w:rsidRDefault="00725505" w:rsidP="009D6606">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614"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210" w:type="dxa"/>
            <w:gridSpan w:val="2"/>
            <w:vMerge w:val="restart"/>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3836" w:type="dxa"/>
            <w:gridSpan w:val="6"/>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1412"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412"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r>
      <w:tr w:rsidR="00725505" w:rsidRPr="002F1709" w:rsidTr="00F87331">
        <w:trPr>
          <w:trHeight w:val="272"/>
        </w:trPr>
        <w:tc>
          <w:tcPr>
            <w:tcW w:w="1768" w:type="dxa"/>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414"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414"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614"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210"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211" w:type="dxa"/>
            <w:gridSpan w:val="2"/>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1412" w:type="dxa"/>
            <w:gridSpan w:val="2"/>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1213" w:type="dxa"/>
            <w:gridSpan w:val="2"/>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удовл</w:t>
            </w:r>
            <w:proofErr w:type="spellEnd"/>
          </w:p>
        </w:tc>
        <w:tc>
          <w:tcPr>
            <w:tcW w:w="1412"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1412" w:type="dxa"/>
            <w:gridSpan w:val="2"/>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r>
      <w:tr w:rsidR="00725505" w:rsidRPr="002F1709" w:rsidTr="00F87331">
        <w:trPr>
          <w:trHeight w:val="159"/>
        </w:trPr>
        <w:tc>
          <w:tcPr>
            <w:tcW w:w="1768" w:type="dxa"/>
            <w:vMerge/>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6"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6"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6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04"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807"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605" w:type="dxa"/>
            <w:shd w:val="clear" w:color="auto" w:fill="auto"/>
            <w:vAlign w:val="center"/>
          </w:tcPr>
          <w:p w:rsidR="00725505" w:rsidRPr="002F1709" w:rsidRDefault="00725505" w:rsidP="009D6606">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725505" w:rsidRPr="002F1709" w:rsidTr="00F87331">
        <w:trPr>
          <w:trHeight w:val="415"/>
        </w:trPr>
        <w:tc>
          <w:tcPr>
            <w:tcW w:w="1768" w:type="dxa"/>
            <w:shd w:val="clear" w:color="auto" w:fill="auto"/>
            <w:vAlign w:val="center"/>
          </w:tcPr>
          <w:p w:rsidR="00725505" w:rsidRPr="002F1709" w:rsidRDefault="002D5671" w:rsidP="009D6606">
            <w:pPr>
              <w:spacing w:after="0" w:line="240" w:lineRule="auto"/>
              <w:jc w:val="center"/>
              <w:rPr>
                <w:rFonts w:ascii="Times New Roman" w:hAnsi="Times New Roman"/>
                <w:sz w:val="16"/>
                <w:szCs w:val="16"/>
              </w:rPr>
            </w:pPr>
            <w:r>
              <w:rPr>
                <w:rFonts w:ascii="Times New Roman" w:hAnsi="Times New Roman"/>
                <w:sz w:val="16"/>
                <w:szCs w:val="16"/>
              </w:rPr>
              <w:t>280</w:t>
            </w:r>
          </w:p>
        </w:tc>
        <w:tc>
          <w:tcPr>
            <w:tcW w:w="807" w:type="dxa"/>
            <w:shd w:val="clear" w:color="auto" w:fill="auto"/>
            <w:vAlign w:val="center"/>
          </w:tcPr>
          <w:p w:rsidR="00725505" w:rsidRPr="002F1709" w:rsidRDefault="00966FF3" w:rsidP="009D6606">
            <w:pPr>
              <w:spacing w:after="0" w:line="240" w:lineRule="auto"/>
              <w:jc w:val="center"/>
              <w:rPr>
                <w:rFonts w:ascii="Times New Roman" w:hAnsi="Times New Roman"/>
                <w:sz w:val="16"/>
                <w:szCs w:val="16"/>
              </w:rPr>
            </w:pPr>
            <w:r>
              <w:rPr>
                <w:rFonts w:ascii="Times New Roman" w:hAnsi="Times New Roman"/>
                <w:sz w:val="16"/>
                <w:szCs w:val="16"/>
              </w:rPr>
              <w:t>2</w:t>
            </w:r>
          </w:p>
        </w:tc>
        <w:tc>
          <w:tcPr>
            <w:tcW w:w="606" w:type="dxa"/>
            <w:shd w:val="clear" w:color="auto" w:fill="auto"/>
            <w:vAlign w:val="center"/>
          </w:tcPr>
          <w:p w:rsidR="00725505" w:rsidRPr="00FD24E9" w:rsidRDefault="00966FF3"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1</w:t>
            </w:r>
          </w:p>
        </w:tc>
        <w:tc>
          <w:tcPr>
            <w:tcW w:w="807"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2</w:t>
            </w:r>
          </w:p>
        </w:tc>
        <w:tc>
          <w:tcPr>
            <w:tcW w:w="606" w:type="dxa"/>
            <w:shd w:val="clear" w:color="auto" w:fill="auto"/>
            <w:vAlign w:val="center"/>
          </w:tcPr>
          <w:p w:rsidR="00725505" w:rsidRPr="00FD24E9" w:rsidRDefault="00966FF3"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0,5</w:t>
            </w:r>
          </w:p>
        </w:tc>
        <w:tc>
          <w:tcPr>
            <w:tcW w:w="807"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220</w:t>
            </w:r>
          </w:p>
        </w:tc>
        <w:tc>
          <w:tcPr>
            <w:tcW w:w="807" w:type="dxa"/>
            <w:shd w:val="clear" w:color="auto" w:fill="auto"/>
            <w:vAlign w:val="center"/>
          </w:tcPr>
          <w:p w:rsidR="00725505" w:rsidRPr="00FD24E9" w:rsidRDefault="00966FF3"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90</w:t>
            </w:r>
          </w:p>
        </w:tc>
        <w:tc>
          <w:tcPr>
            <w:tcW w:w="605"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200</w:t>
            </w:r>
          </w:p>
        </w:tc>
        <w:tc>
          <w:tcPr>
            <w:tcW w:w="605" w:type="dxa"/>
            <w:shd w:val="clear" w:color="auto" w:fill="auto"/>
            <w:vAlign w:val="center"/>
          </w:tcPr>
          <w:p w:rsidR="00725505" w:rsidRPr="00FD24E9" w:rsidRDefault="00966FF3"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85</w:t>
            </w:r>
          </w:p>
        </w:tc>
        <w:tc>
          <w:tcPr>
            <w:tcW w:w="807" w:type="dxa"/>
            <w:shd w:val="clear" w:color="auto" w:fill="auto"/>
            <w:vAlign w:val="center"/>
          </w:tcPr>
          <w:p w:rsidR="00725505" w:rsidRPr="002F1709" w:rsidRDefault="00966FF3" w:rsidP="009D6606">
            <w:pPr>
              <w:spacing w:after="0" w:line="240" w:lineRule="auto"/>
              <w:jc w:val="center"/>
              <w:rPr>
                <w:rFonts w:ascii="Times New Roman" w:hAnsi="Times New Roman"/>
                <w:sz w:val="16"/>
                <w:szCs w:val="16"/>
              </w:rPr>
            </w:pPr>
            <w:r>
              <w:rPr>
                <w:rFonts w:ascii="Times New Roman" w:hAnsi="Times New Roman"/>
                <w:sz w:val="16"/>
                <w:szCs w:val="16"/>
              </w:rPr>
              <w:t>30</w:t>
            </w:r>
          </w:p>
        </w:tc>
        <w:tc>
          <w:tcPr>
            <w:tcW w:w="404" w:type="dxa"/>
            <w:shd w:val="clear" w:color="auto" w:fill="auto"/>
            <w:vAlign w:val="center"/>
          </w:tcPr>
          <w:p w:rsidR="00725505" w:rsidRPr="00FD24E9" w:rsidRDefault="00F87331"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10</w:t>
            </w:r>
          </w:p>
        </w:tc>
        <w:tc>
          <w:tcPr>
            <w:tcW w:w="807" w:type="dxa"/>
            <w:shd w:val="clear" w:color="auto" w:fill="auto"/>
            <w:vAlign w:val="center"/>
          </w:tcPr>
          <w:p w:rsidR="00725505" w:rsidRPr="002F1709" w:rsidRDefault="00966FF3" w:rsidP="009D6606">
            <w:pPr>
              <w:spacing w:after="0" w:line="240" w:lineRule="auto"/>
              <w:jc w:val="center"/>
              <w:rPr>
                <w:rFonts w:ascii="Times New Roman" w:hAnsi="Times New Roman"/>
                <w:sz w:val="16"/>
                <w:szCs w:val="16"/>
              </w:rPr>
            </w:pPr>
            <w:r>
              <w:rPr>
                <w:rFonts w:ascii="Times New Roman" w:hAnsi="Times New Roman"/>
                <w:sz w:val="16"/>
                <w:szCs w:val="16"/>
              </w:rPr>
              <w:t>70</w:t>
            </w:r>
          </w:p>
        </w:tc>
        <w:tc>
          <w:tcPr>
            <w:tcW w:w="605" w:type="dxa"/>
            <w:shd w:val="clear" w:color="auto" w:fill="auto"/>
            <w:vAlign w:val="center"/>
          </w:tcPr>
          <w:p w:rsidR="00725505" w:rsidRPr="00FD24E9" w:rsidRDefault="00F87331"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24</w:t>
            </w:r>
          </w:p>
        </w:tc>
        <w:tc>
          <w:tcPr>
            <w:tcW w:w="807"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100</w:t>
            </w:r>
          </w:p>
        </w:tc>
        <w:tc>
          <w:tcPr>
            <w:tcW w:w="405" w:type="dxa"/>
            <w:shd w:val="clear" w:color="auto" w:fill="auto"/>
            <w:vAlign w:val="center"/>
          </w:tcPr>
          <w:p w:rsidR="00725505" w:rsidRPr="00FD24E9" w:rsidRDefault="00F87331"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51</w:t>
            </w:r>
          </w:p>
        </w:tc>
        <w:tc>
          <w:tcPr>
            <w:tcW w:w="807"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26</w:t>
            </w:r>
          </w:p>
        </w:tc>
        <w:tc>
          <w:tcPr>
            <w:tcW w:w="605" w:type="dxa"/>
            <w:shd w:val="clear" w:color="auto" w:fill="auto"/>
            <w:vAlign w:val="center"/>
          </w:tcPr>
          <w:p w:rsidR="00725505" w:rsidRPr="00FD24E9" w:rsidRDefault="00F87331"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5</w:t>
            </w:r>
          </w:p>
        </w:tc>
        <w:tc>
          <w:tcPr>
            <w:tcW w:w="807" w:type="dxa"/>
            <w:shd w:val="clear" w:color="auto" w:fill="auto"/>
            <w:vAlign w:val="center"/>
          </w:tcPr>
          <w:p w:rsidR="00725505" w:rsidRPr="002F1709" w:rsidRDefault="00415D27" w:rsidP="009D6606">
            <w:pPr>
              <w:spacing w:after="0" w:line="240" w:lineRule="auto"/>
              <w:jc w:val="center"/>
              <w:rPr>
                <w:rFonts w:ascii="Times New Roman" w:hAnsi="Times New Roman"/>
                <w:sz w:val="16"/>
                <w:szCs w:val="16"/>
              </w:rPr>
            </w:pPr>
            <w:r>
              <w:rPr>
                <w:rFonts w:ascii="Times New Roman" w:hAnsi="Times New Roman"/>
                <w:sz w:val="16"/>
                <w:szCs w:val="16"/>
              </w:rPr>
              <w:t>200</w:t>
            </w:r>
          </w:p>
        </w:tc>
        <w:tc>
          <w:tcPr>
            <w:tcW w:w="605" w:type="dxa"/>
            <w:shd w:val="clear" w:color="auto" w:fill="auto"/>
            <w:vAlign w:val="center"/>
          </w:tcPr>
          <w:p w:rsidR="00725505" w:rsidRPr="00FD24E9" w:rsidRDefault="00F87331" w:rsidP="009D6606">
            <w:pPr>
              <w:spacing w:after="0" w:line="240" w:lineRule="auto"/>
              <w:jc w:val="center"/>
              <w:rPr>
                <w:rFonts w:ascii="Times New Roman" w:hAnsi="Times New Roman"/>
                <w:b/>
                <w:sz w:val="16"/>
                <w:szCs w:val="16"/>
              </w:rPr>
            </w:pPr>
            <w:r w:rsidRPr="00FD24E9">
              <w:rPr>
                <w:rFonts w:ascii="Times New Roman" w:hAnsi="Times New Roman"/>
                <w:b/>
                <w:sz w:val="16"/>
                <w:szCs w:val="16"/>
              </w:rPr>
              <w:t>85</w:t>
            </w:r>
          </w:p>
        </w:tc>
      </w:tr>
    </w:tbl>
    <w:p w:rsidR="00725505" w:rsidRPr="002F2786" w:rsidRDefault="00725505" w:rsidP="00725505">
      <w:pPr>
        <w:rPr>
          <w:rFonts w:ascii="Times New Roman" w:hAnsi="Times New Roman"/>
        </w:rPr>
      </w:pPr>
    </w:p>
    <w:p w:rsidR="00725505" w:rsidRPr="002F2786" w:rsidRDefault="00725505" w:rsidP="00725505">
      <w:pP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725505" w:rsidRPr="00EA62E5" w:rsidRDefault="00725505" w:rsidP="00725505">
      <w:pPr>
        <w:spacing w:after="0" w:line="360" w:lineRule="auto"/>
        <w:rPr>
          <w:rFonts w:ascii="Times New Roman" w:hAnsi="Times New Roman"/>
          <w:sz w:val="28"/>
          <w:szCs w:val="28"/>
        </w:rPr>
      </w:pPr>
      <w:proofErr w:type="gramStart"/>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Образовательные программы профессиональной подготовки водителей ТС категории</w:t>
      </w:r>
      <w:r w:rsidR="00BC60A5">
        <w:rPr>
          <w:rFonts w:ascii="Times New Roman" w:hAnsi="Times New Roman"/>
          <w:sz w:val="28"/>
          <w:szCs w:val="28"/>
        </w:rPr>
        <w:t xml:space="preserve"> «А»,</w:t>
      </w:r>
      <w:r w:rsidR="00EA62E5">
        <w:rPr>
          <w:rFonts w:ascii="Times New Roman" w:hAnsi="Times New Roman"/>
          <w:sz w:val="28"/>
          <w:szCs w:val="28"/>
        </w:rPr>
        <w:t xml:space="preserve"> «В»; «С», «СЕ», переподготовка с «В» на «</w:t>
      </w:r>
      <w:r w:rsidR="00EA62E5">
        <w:rPr>
          <w:rFonts w:ascii="Times New Roman" w:hAnsi="Times New Roman"/>
          <w:sz w:val="28"/>
          <w:szCs w:val="28"/>
          <w:lang w:val="en-US"/>
        </w:rPr>
        <w:t>D</w:t>
      </w:r>
      <w:r w:rsidR="00EA62E5">
        <w:rPr>
          <w:rFonts w:ascii="Times New Roman" w:hAnsi="Times New Roman"/>
          <w:sz w:val="28"/>
          <w:szCs w:val="28"/>
        </w:rPr>
        <w:t>», с «С» на «</w:t>
      </w:r>
      <w:r w:rsidR="00EA62E5">
        <w:rPr>
          <w:rFonts w:ascii="Times New Roman" w:hAnsi="Times New Roman"/>
          <w:sz w:val="28"/>
          <w:szCs w:val="28"/>
          <w:lang w:val="en-US"/>
        </w:rPr>
        <w:t>D</w:t>
      </w:r>
      <w:r w:rsidR="00EA62E5">
        <w:rPr>
          <w:rFonts w:ascii="Times New Roman" w:hAnsi="Times New Roman"/>
          <w:sz w:val="28"/>
          <w:szCs w:val="28"/>
        </w:rPr>
        <w:t>».</w:t>
      </w:r>
      <w:proofErr w:type="gramEnd"/>
    </w:p>
    <w:p w:rsidR="00725505" w:rsidRPr="002F2786" w:rsidRDefault="00725505" w:rsidP="00725505">
      <w:pPr>
        <w:spacing w:after="0" w:line="240" w:lineRule="auto"/>
        <w:rPr>
          <w:rFonts w:ascii="Times New Roman" w:hAnsi="Times New Roman"/>
          <w:sz w:val="16"/>
          <w:szCs w:val="16"/>
        </w:rPr>
      </w:pPr>
      <w:r w:rsidRPr="002F2786">
        <w:rPr>
          <w:rFonts w:ascii="Times New Roman" w:hAnsi="Times New Roman"/>
          <w:sz w:val="16"/>
          <w:szCs w:val="16"/>
        </w:rPr>
        <w:t xml:space="preserve">                                                                               (перечислить реализуемые образовательные программы)</w:t>
      </w:r>
    </w:p>
    <w:p w:rsidR="00725505" w:rsidRPr="002F2786" w:rsidRDefault="00725505" w:rsidP="00725505">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725505" w:rsidRPr="002F2786" w:rsidRDefault="00725505" w:rsidP="00725505">
      <w:pPr>
        <w:spacing w:after="0" w:line="360" w:lineRule="auto"/>
        <w:rPr>
          <w:rFonts w:ascii="Times New Roman" w:hAnsi="Times New Roman"/>
          <w:sz w:val="28"/>
          <w:szCs w:val="28"/>
        </w:rPr>
      </w:pPr>
    </w:p>
    <w:p w:rsidR="00725505" w:rsidRPr="002F2786" w:rsidRDefault="00725505" w:rsidP="00725505">
      <w:pPr>
        <w:spacing w:after="0" w:line="360" w:lineRule="auto"/>
        <w:rPr>
          <w:rFonts w:ascii="Times New Roman" w:hAnsi="Times New Roman"/>
          <w:b/>
          <w:sz w:val="28"/>
          <w:szCs w:val="28"/>
        </w:rPr>
      </w:pPr>
      <w:r>
        <w:rPr>
          <w:rFonts w:ascii="Times New Roman" w:hAnsi="Times New Roman"/>
          <w:b/>
          <w:sz w:val="28"/>
          <w:szCs w:val="28"/>
        </w:rPr>
        <w:t xml:space="preserve">5. </w:t>
      </w:r>
      <w:r w:rsidRPr="002F2786">
        <w:rPr>
          <w:rFonts w:ascii="Times New Roman" w:hAnsi="Times New Roman"/>
          <w:b/>
          <w:sz w:val="28"/>
          <w:szCs w:val="28"/>
        </w:rPr>
        <w:t>Оценка качества кадрового обеспечения</w:t>
      </w:r>
    </w:p>
    <w:p w:rsidR="00F114B5" w:rsidRPr="000B0605" w:rsidRDefault="00725505" w:rsidP="00725505">
      <w:pPr>
        <w:spacing w:after="0" w:line="360" w:lineRule="auto"/>
        <w:rPr>
          <w:rFonts w:ascii="Times New Roman" w:hAnsi="Times New Roman"/>
          <w:sz w:val="28"/>
          <w:szCs w:val="28"/>
        </w:rPr>
      </w:pPr>
      <w:r w:rsidRPr="002F2786">
        <w:rPr>
          <w:rFonts w:ascii="Times New Roman" w:hAnsi="Times New Roman"/>
          <w:sz w:val="28"/>
          <w:szCs w:val="28"/>
        </w:rPr>
        <w:lastRenderedPageBreak/>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725505" w:rsidRPr="002F2786" w:rsidRDefault="00725505" w:rsidP="00725505">
      <w:pPr>
        <w:spacing w:after="0" w:line="360" w:lineRule="auto"/>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725505" w:rsidRPr="002F2786" w:rsidRDefault="00725505" w:rsidP="00725505">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725505" w:rsidRPr="002F2786" w:rsidRDefault="00725505" w:rsidP="0072550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725505" w:rsidRPr="002F2786" w:rsidRDefault="00725505" w:rsidP="0072550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725505" w:rsidRPr="002F2786" w:rsidRDefault="00725505" w:rsidP="0072550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725505" w:rsidRPr="002F2786" w:rsidRDefault="00725505" w:rsidP="00725505">
      <w:pPr>
        <w:pStyle w:val="a6"/>
        <w:numPr>
          <w:ilvl w:val="0"/>
          <w:numId w:val="7"/>
        </w:numPr>
        <w:spacing w:after="0" w:line="360" w:lineRule="auto"/>
        <w:ind w:left="0" w:firstLine="0"/>
        <w:rPr>
          <w:rFonts w:ascii="Times New Roman" w:hAnsi="Times New Roman"/>
          <w:sz w:val="28"/>
          <w:szCs w:val="28"/>
        </w:rPr>
      </w:pPr>
      <w:r w:rsidRPr="002F2786">
        <w:rPr>
          <w:rFonts w:ascii="Times New Roman" w:hAnsi="Times New Roman"/>
          <w:sz w:val="28"/>
          <w:szCs w:val="28"/>
        </w:rPr>
        <w:t xml:space="preserve">материалами для проведения промежуточной и итоговой аттестации </w:t>
      </w:r>
      <w:proofErr w:type="gramStart"/>
      <w:r w:rsidRPr="002F2786">
        <w:rPr>
          <w:rFonts w:ascii="Times New Roman" w:hAnsi="Times New Roman"/>
          <w:sz w:val="28"/>
          <w:szCs w:val="28"/>
        </w:rPr>
        <w:t>обучающихся</w:t>
      </w:r>
      <w:proofErr w:type="gramEnd"/>
      <w:r w:rsidRPr="002F2786">
        <w:rPr>
          <w:rFonts w:ascii="Times New Roman" w:hAnsi="Times New Roman"/>
          <w:sz w:val="28"/>
          <w:szCs w:val="28"/>
        </w:rPr>
        <w:t>, утвержденными руководителем организации, осуществляющей образовательную деятельность.</w:t>
      </w:r>
    </w:p>
    <w:p w:rsidR="00725505" w:rsidRDefault="00725505" w:rsidP="00725505">
      <w:pPr>
        <w:spacing w:after="0" w:line="360" w:lineRule="auto"/>
        <w:rPr>
          <w:rFonts w:ascii="Times New Roman" w:hAnsi="Times New Roman"/>
          <w:b/>
          <w:sz w:val="28"/>
          <w:szCs w:val="28"/>
        </w:rPr>
      </w:pPr>
    </w:p>
    <w:p w:rsidR="00725505" w:rsidRPr="002F2786" w:rsidRDefault="00725505" w:rsidP="00725505">
      <w:pPr>
        <w:spacing w:after="0" w:line="360" w:lineRule="auto"/>
        <w:rPr>
          <w:rFonts w:ascii="Times New Roman" w:hAnsi="Times New Roman"/>
          <w:b/>
          <w:sz w:val="28"/>
          <w:szCs w:val="28"/>
        </w:rPr>
      </w:pPr>
      <w:r>
        <w:rPr>
          <w:rFonts w:ascii="Times New Roman" w:hAnsi="Times New Roman"/>
          <w:b/>
          <w:sz w:val="28"/>
          <w:szCs w:val="28"/>
        </w:rPr>
        <w:t xml:space="preserve">7. </w:t>
      </w:r>
      <w:r w:rsidRPr="002F2786">
        <w:rPr>
          <w:rFonts w:ascii="Times New Roman" w:hAnsi="Times New Roman"/>
          <w:b/>
          <w:sz w:val="28"/>
          <w:szCs w:val="28"/>
        </w:rPr>
        <w:t>Оценка</w:t>
      </w:r>
      <w:r>
        <w:rPr>
          <w:rFonts w:ascii="Times New Roman" w:hAnsi="Times New Roman"/>
          <w:b/>
          <w:sz w:val="28"/>
          <w:szCs w:val="28"/>
        </w:rPr>
        <w:t xml:space="preserve"> </w:t>
      </w:r>
      <w:r w:rsidRPr="002F2786">
        <w:rPr>
          <w:rFonts w:ascii="Times New Roman" w:hAnsi="Times New Roman"/>
          <w:b/>
          <w:sz w:val="28"/>
          <w:szCs w:val="28"/>
        </w:rPr>
        <w:t xml:space="preserve"> качества  библиотечно-информационного обеспечения</w:t>
      </w:r>
    </w:p>
    <w:p w:rsidR="00725505" w:rsidRPr="002F2786" w:rsidRDefault="00725505" w:rsidP="00725505">
      <w:pPr>
        <w:spacing w:after="0" w:line="360" w:lineRule="auto"/>
        <w:rPr>
          <w:rFonts w:ascii="Times New Roman" w:hAnsi="Times New Roman"/>
          <w:sz w:val="28"/>
          <w:szCs w:val="28"/>
        </w:rPr>
      </w:pPr>
      <w:r>
        <w:rPr>
          <w:rFonts w:ascii="Times New Roman" w:hAnsi="Times New Roman"/>
          <w:sz w:val="28"/>
          <w:szCs w:val="28"/>
        </w:rPr>
        <w:t>Имеющаяся в наличии</w:t>
      </w:r>
      <w:r w:rsidRPr="002F2786">
        <w:rPr>
          <w:rFonts w:ascii="Times New Roman" w:hAnsi="Times New Roman"/>
          <w:sz w:val="28"/>
          <w:szCs w:val="28"/>
        </w:rPr>
        <w:t xml:space="preserve"> учебн</w:t>
      </w:r>
      <w:r>
        <w:rPr>
          <w:rFonts w:ascii="Times New Roman" w:hAnsi="Times New Roman"/>
          <w:sz w:val="28"/>
          <w:szCs w:val="28"/>
        </w:rPr>
        <w:t>ая</w:t>
      </w:r>
      <w:r w:rsidRPr="002F2786">
        <w:rPr>
          <w:rFonts w:ascii="Times New Roman" w:hAnsi="Times New Roman"/>
          <w:sz w:val="28"/>
          <w:szCs w:val="28"/>
        </w:rPr>
        <w:t xml:space="preserve"> литератур</w:t>
      </w:r>
      <w:r>
        <w:rPr>
          <w:rFonts w:ascii="Times New Roman" w:hAnsi="Times New Roman"/>
          <w:sz w:val="28"/>
          <w:szCs w:val="28"/>
        </w:rPr>
        <w:t>а</w:t>
      </w:r>
      <w:r w:rsidRPr="002F2786">
        <w:rPr>
          <w:rFonts w:ascii="Times New Roman" w:hAnsi="Times New Roman"/>
          <w:sz w:val="28"/>
          <w:szCs w:val="28"/>
        </w:rPr>
        <w:t xml:space="preserve"> и учебно-наглядны</w:t>
      </w:r>
      <w:r>
        <w:rPr>
          <w:rFonts w:ascii="Times New Roman" w:hAnsi="Times New Roman"/>
          <w:sz w:val="28"/>
          <w:szCs w:val="28"/>
        </w:rPr>
        <w:t>е</w:t>
      </w:r>
      <w:r w:rsidRPr="002F2786">
        <w:rPr>
          <w:rFonts w:ascii="Times New Roman" w:hAnsi="Times New Roman"/>
          <w:sz w:val="28"/>
          <w:szCs w:val="28"/>
        </w:rPr>
        <w:t xml:space="preserve"> пособ</w:t>
      </w:r>
      <w:r>
        <w:rPr>
          <w:rFonts w:ascii="Times New Roman" w:hAnsi="Times New Roman"/>
          <w:sz w:val="28"/>
          <w:szCs w:val="28"/>
        </w:rPr>
        <w:t>ия</w:t>
      </w:r>
      <w:r w:rsidRPr="002F2786">
        <w:rPr>
          <w:rFonts w:ascii="Times New Roman" w:hAnsi="Times New Roman"/>
          <w:sz w:val="28"/>
          <w:szCs w:val="28"/>
        </w:rPr>
        <w:t xml:space="preserve"> позволя</w:t>
      </w:r>
      <w:r>
        <w:rPr>
          <w:rFonts w:ascii="Times New Roman" w:hAnsi="Times New Roman"/>
          <w:sz w:val="28"/>
          <w:szCs w:val="28"/>
        </w:rPr>
        <w:t>ю</w:t>
      </w:r>
      <w:r w:rsidRPr="002F2786">
        <w:rPr>
          <w:rFonts w:ascii="Times New Roman" w:hAnsi="Times New Roman"/>
          <w:sz w:val="28"/>
          <w:szCs w:val="28"/>
        </w:rPr>
        <w:t>т выполнить</w:t>
      </w:r>
      <w:r w:rsidRPr="002F2786">
        <w:rPr>
          <w:rFonts w:ascii="Times New Roman" w:hAnsi="Times New Roman"/>
        </w:rPr>
        <w:t xml:space="preserve"> </w:t>
      </w:r>
      <w:r w:rsidRPr="002F2786">
        <w:rPr>
          <w:rFonts w:ascii="Times New Roman" w:hAnsi="Times New Roman"/>
          <w:sz w:val="28"/>
          <w:szCs w:val="28"/>
        </w:rPr>
        <w:t>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w:t>
      </w:r>
      <w:r>
        <w:rPr>
          <w:rFonts w:ascii="Times New Roman" w:hAnsi="Times New Roman"/>
          <w:sz w:val="28"/>
          <w:szCs w:val="28"/>
        </w:rPr>
        <w:t xml:space="preserve">в </w:t>
      </w:r>
      <w:r w:rsidRPr="002F2786">
        <w:rPr>
          <w:rFonts w:ascii="Times New Roman" w:hAnsi="Times New Roman"/>
          <w:sz w:val="28"/>
          <w:szCs w:val="28"/>
        </w:rPr>
        <w:t xml:space="preserve"> в п</w:t>
      </w:r>
      <w:proofErr w:type="gramEnd"/>
      <w:r w:rsidRPr="002F2786">
        <w:rPr>
          <w:rFonts w:ascii="Times New Roman" w:hAnsi="Times New Roman"/>
          <w:sz w:val="28"/>
          <w:szCs w:val="28"/>
        </w:rPr>
        <w:t>олном объеме.</w:t>
      </w:r>
    </w:p>
    <w:p w:rsidR="00725505" w:rsidRPr="002F1709" w:rsidRDefault="00725505" w:rsidP="00725505">
      <w:pPr>
        <w:rPr>
          <w:rFonts w:ascii="Times New Roman" w:hAnsi="Times New Roman"/>
          <w:b/>
          <w:sz w:val="28"/>
          <w:szCs w:val="28"/>
        </w:rPr>
      </w:pPr>
      <w:r>
        <w:rPr>
          <w:rFonts w:ascii="Times New Roman" w:eastAsia="Times New Roman" w:hAnsi="Times New Roman"/>
          <w:b/>
          <w:sz w:val="24"/>
          <w:szCs w:val="24"/>
          <w:lang w:eastAsia="ru-RU"/>
        </w:rPr>
        <w:br w:type="page"/>
      </w:r>
      <w:r w:rsidRPr="002F1709">
        <w:rPr>
          <w:rFonts w:ascii="Times New Roman" w:hAnsi="Times New Roman"/>
          <w:b/>
          <w:sz w:val="28"/>
          <w:szCs w:val="28"/>
        </w:rPr>
        <w:lastRenderedPageBreak/>
        <w:t>8. Оценка материально-технической базы</w:t>
      </w:r>
    </w:p>
    <w:p w:rsidR="006A5904" w:rsidRDefault="006A5904" w:rsidP="006A5904">
      <w:pPr>
        <w:spacing w:after="12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Сведения о наличии  в собственности или на ином законном основании оборудованных учебных транспортных </w:t>
      </w:r>
      <w:r>
        <w:rPr>
          <w:rFonts w:ascii="Times New Roman" w:eastAsia="Times New Roman" w:hAnsi="Times New Roman"/>
          <w:b/>
          <w:sz w:val="24"/>
          <w:szCs w:val="24"/>
          <w:lang w:eastAsia="ru-RU"/>
        </w:rPr>
        <w:t xml:space="preserve">средств </w:t>
      </w:r>
      <w:proofErr w:type="gramStart"/>
      <w:r>
        <w:rPr>
          <w:rFonts w:ascii="Times New Roman" w:eastAsia="Times New Roman" w:hAnsi="Times New Roman"/>
          <w:b/>
          <w:sz w:val="24"/>
          <w:szCs w:val="24"/>
          <w:lang w:eastAsia="ru-RU"/>
        </w:rPr>
        <w:t>в</w:t>
      </w:r>
      <w:proofErr w:type="gramEnd"/>
    </w:p>
    <w:p w:rsidR="006A5904" w:rsidRPr="00FA68ED" w:rsidRDefault="006A5904" w:rsidP="006A5904">
      <w:pPr>
        <w:spacing w:after="12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ПОУ </w:t>
      </w:r>
      <w:proofErr w:type="spellStart"/>
      <w:r>
        <w:rPr>
          <w:rFonts w:ascii="Times New Roman" w:eastAsia="Times New Roman" w:hAnsi="Times New Roman"/>
          <w:b/>
          <w:sz w:val="24"/>
          <w:szCs w:val="24"/>
          <w:lang w:eastAsia="ru-RU"/>
        </w:rPr>
        <w:t>Удомельском</w:t>
      </w:r>
      <w:proofErr w:type="spellEnd"/>
      <w:r>
        <w:rPr>
          <w:rFonts w:ascii="Times New Roman" w:eastAsia="Times New Roman" w:hAnsi="Times New Roman"/>
          <w:b/>
          <w:sz w:val="24"/>
          <w:szCs w:val="24"/>
          <w:lang w:eastAsia="ru-RU"/>
        </w:rPr>
        <w:t xml:space="preserve"> УСТК ДОСААФ России Тверской области</w:t>
      </w:r>
      <w:proofErr w:type="gramStart"/>
      <w:r>
        <w:rPr>
          <w:rFonts w:ascii="Times New Roman" w:eastAsia="Times New Roman" w:hAnsi="Times New Roman"/>
          <w:b/>
          <w:sz w:val="24"/>
          <w:szCs w:val="24"/>
          <w:lang w:eastAsia="ru-RU"/>
        </w:rPr>
        <w:t xml:space="preserve"> .</w:t>
      </w:r>
      <w:proofErr w:type="gramEnd"/>
    </w:p>
    <w:p w:rsidR="006A5904" w:rsidRPr="00FA68ED" w:rsidRDefault="006A5904" w:rsidP="006A5904">
      <w:pPr>
        <w:spacing w:after="0" w:line="240" w:lineRule="auto"/>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1470"/>
        <w:gridCol w:w="1437"/>
        <w:gridCol w:w="1470"/>
        <w:gridCol w:w="1470"/>
        <w:gridCol w:w="1470"/>
        <w:gridCol w:w="1461"/>
        <w:gridCol w:w="1434"/>
        <w:gridCol w:w="1440"/>
        <w:gridCol w:w="1467"/>
      </w:tblGrid>
      <w:tr w:rsidR="006A5904" w:rsidRPr="006B45F3" w:rsidTr="00475AD8">
        <w:trPr>
          <w:trHeight w:val="346"/>
        </w:trPr>
        <w:tc>
          <w:tcPr>
            <w:tcW w:w="564"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Сведения</w:t>
            </w:r>
          </w:p>
        </w:tc>
        <w:tc>
          <w:tcPr>
            <w:tcW w:w="497" w:type="pct"/>
            <w:shd w:val="clear" w:color="auto" w:fill="auto"/>
            <w:vAlign w:val="center"/>
          </w:tcPr>
          <w:p w:rsidR="006A5904" w:rsidRPr="006B45F3" w:rsidRDefault="006A5904" w:rsidP="00475AD8">
            <w:pPr>
              <w:jc w:val="center"/>
              <w:rPr>
                <w:rFonts w:ascii="Times New Roman" w:hAnsi="Times New Roman"/>
                <w:sz w:val="16"/>
                <w:szCs w:val="16"/>
                <w:lang w:val="en-US"/>
              </w:rPr>
            </w:pPr>
            <w:r w:rsidRPr="006B45F3">
              <w:rPr>
                <w:rFonts w:ascii="Times New Roman" w:hAnsi="Times New Roman"/>
                <w:sz w:val="16"/>
                <w:szCs w:val="16"/>
                <w:lang w:val="en-US"/>
              </w:rPr>
              <w:t>1</w:t>
            </w:r>
          </w:p>
        </w:tc>
        <w:tc>
          <w:tcPr>
            <w:tcW w:w="486" w:type="pct"/>
            <w:shd w:val="clear" w:color="auto" w:fill="auto"/>
            <w:vAlign w:val="center"/>
          </w:tcPr>
          <w:p w:rsidR="006A5904" w:rsidRPr="006B45F3" w:rsidRDefault="006A5904" w:rsidP="00475AD8">
            <w:pPr>
              <w:jc w:val="center"/>
              <w:rPr>
                <w:rFonts w:ascii="Times New Roman" w:hAnsi="Times New Roman"/>
                <w:sz w:val="16"/>
                <w:szCs w:val="16"/>
                <w:lang w:val="en-US"/>
              </w:rPr>
            </w:pPr>
            <w:r w:rsidRPr="006B45F3">
              <w:rPr>
                <w:rFonts w:ascii="Times New Roman" w:hAnsi="Times New Roman"/>
                <w:sz w:val="16"/>
                <w:szCs w:val="16"/>
                <w:lang w:val="en-US"/>
              </w:rPr>
              <w:t>2</w:t>
            </w:r>
          </w:p>
        </w:tc>
        <w:tc>
          <w:tcPr>
            <w:tcW w:w="497" w:type="pct"/>
            <w:shd w:val="clear" w:color="auto" w:fill="auto"/>
            <w:vAlign w:val="center"/>
          </w:tcPr>
          <w:p w:rsidR="006A5904" w:rsidRPr="006B45F3" w:rsidRDefault="006A5904" w:rsidP="00475AD8">
            <w:pPr>
              <w:jc w:val="center"/>
              <w:rPr>
                <w:rFonts w:ascii="Times New Roman" w:hAnsi="Times New Roman"/>
                <w:sz w:val="16"/>
                <w:szCs w:val="16"/>
                <w:lang w:val="en-US"/>
              </w:rPr>
            </w:pPr>
            <w:r w:rsidRPr="006B45F3">
              <w:rPr>
                <w:rFonts w:ascii="Times New Roman" w:hAnsi="Times New Roman"/>
                <w:sz w:val="16"/>
                <w:szCs w:val="16"/>
                <w:lang w:val="en-US"/>
              </w:rPr>
              <w:t>3</w:t>
            </w:r>
          </w:p>
        </w:tc>
        <w:tc>
          <w:tcPr>
            <w:tcW w:w="497" w:type="pct"/>
            <w:shd w:val="clear" w:color="auto" w:fill="auto"/>
            <w:vAlign w:val="center"/>
          </w:tcPr>
          <w:p w:rsidR="006A5904" w:rsidRPr="000B5469" w:rsidRDefault="006A5904" w:rsidP="00475AD8">
            <w:pPr>
              <w:ind w:right="239"/>
              <w:jc w:val="center"/>
              <w:rPr>
                <w:rFonts w:ascii="Times New Roman" w:hAnsi="Times New Roman"/>
                <w:sz w:val="16"/>
                <w:szCs w:val="16"/>
              </w:rPr>
            </w:pPr>
            <w:r>
              <w:rPr>
                <w:rFonts w:ascii="Times New Roman" w:hAnsi="Times New Roman"/>
                <w:sz w:val="16"/>
                <w:szCs w:val="16"/>
              </w:rPr>
              <w:t>4</w:t>
            </w:r>
          </w:p>
        </w:tc>
        <w:tc>
          <w:tcPr>
            <w:tcW w:w="497" w:type="pct"/>
            <w:vAlign w:val="center"/>
          </w:tcPr>
          <w:p w:rsidR="006A5904" w:rsidRPr="006B45F3" w:rsidRDefault="006A5904" w:rsidP="00475AD8">
            <w:pPr>
              <w:ind w:right="239"/>
              <w:jc w:val="center"/>
              <w:rPr>
                <w:rFonts w:ascii="Times New Roman" w:hAnsi="Times New Roman"/>
                <w:sz w:val="16"/>
                <w:szCs w:val="16"/>
              </w:rPr>
            </w:pPr>
            <w:r>
              <w:rPr>
                <w:rFonts w:ascii="Times New Roman" w:hAnsi="Times New Roman"/>
                <w:sz w:val="16"/>
                <w:szCs w:val="16"/>
              </w:rPr>
              <w:t>5</w:t>
            </w:r>
          </w:p>
        </w:tc>
        <w:tc>
          <w:tcPr>
            <w:tcW w:w="494" w:type="pct"/>
            <w:vAlign w:val="center"/>
          </w:tcPr>
          <w:p w:rsidR="006A5904" w:rsidRPr="006B45F3" w:rsidRDefault="006A5904" w:rsidP="00475AD8">
            <w:pPr>
              <w:ind w:right="239"/>
              <w:jc w:val="center"/>
              <w:rPr>
                <w:rFonts w:ascii="Times New Roman" w:hAnsi="Times New Roman"/>
                <w:sz w:val="16"/>
                <w:szCs w:val="16"/>
              </w:rPr>
            </w:pPr>
            <w:r>
              <w:rPr>
                <w:rFonts w:ascii="Times New Roman" w:hAnsi="Times New Roman"/>
                <w:sz w:val="16"/>
                <w:szCs w:val="16"/>
              </w:rPr>
              <w:t>6</w:t>
            </w:r>
          </w:p>
        </w:tc>
        <w:tc>
          <w:tcPr>
            <w:tcW w:w="485" w:type="pct"/>
            <w:vAlign w:val="center"/>
          </w:tcPr>
          <w:p w:rsidR="006A5904" w:rsidRPr="006B45F3" w:rsidRDefault="006A5904" w:rsidP="00475AD8">
            <w:pPr>
              <w:ind w:right="239"/>
              <w:jc w:val="center"/>
              <w:rPr>
                <w:rFonts w:ascii="Times New Roman" w:hAnsi="Times New Roman"/>
                <w:sz w:val="16"/>
                <w:szCs w:val="16"/>
              </w:rPr>
            </w:pPr>
            <w:r>
              <w:rPr>
                <w:rFonts w:ascii="Times New Roman" w:hAnsi="Times New Roman"/>
                <w:sz w:val="16"/>
                <w:szCs w:val="16"/>
              </w:rPr>
              <w:t>7</w:t>
            </w:r>
          </w:p>
        </w:tc>
        <w:tc>
          <w:tcPr>
            <w:tcW w:w="487" w:type="pct"/>
            <w:vAlign w:val="center"/>
          </w:tcPr>
          <w:p w:rsidR="006A5904" w:rsidRPr="006B45F3" w:rsidRDefault="006A5904" w:rsidP="00475AD8">
            <w:pPr>
              <w:ind w:right="239"/>
              <w:jc w:val="center"/>
              <w:rPr>
                <w:rFonts w:ascii="Times New Roman" w:hAnsi="Times New Roman"/>
                <w:sz w:val="16"/>
                <w:szCs w:val="16"/>
              </w:rPr>
            </w:pPr>
            <w:r>
              <w:rPr>
                <w:rFonts w:ascii="Times New Roman" w:hAnsi="Times New Roman"/>
                <w:sz w:val="16"/>
                <w:szCs w:val="16"/>
              </w:rPr>
              <w:t>8</w:t>
            </w:r>
          </w:p>
        </w:tc>
        <w:tc>
          <w:tcPr>
            <w:tcW w:w="496" w:type="pct"/>
            <w:vAlign w:val="center"/>
          </w:tcPr>
          <w:p w:rsidR="006A5904" w:rsidRDefault="006A5904" w:rsidP="00475AD8">
            <w:pPr>
              <w:ind w:right="239"/>
              <w:jc w:val="center"/>
              <w:rPr>
                <w:rFonts w:ascii="Times New Roman" w:hAnsi="Times New Roman"/>
                <w:sz w:val="16"/>
                <w:szCs w:val="16"/>
              </w:rPr>
            </w:pPr>
            <w:r>
              <w:rPr>
                <w:rFonts w:ascii="Times New Roman" w:hAnsi="Times New Roman"/>
                <w:sz w:val="16"/>
                <w:szCs w:val="16"/>
              </w:rPr>
              <w:t>9</w:t>
            </w:r>
          </w:p>
        </w:tc>
      </w:tr>
      <w:tr w:rsidR="006A5904" w:rsidRPr="006B45F3" w:rsidTr="00475AD8">
        <w:trPr>
          <w:trHeight w:val="284"/>
        </w:trPr>
        <w:tc>
          <w:tcPr>
            <w:tcW w:w="564"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Марка, модель</w:t>
            </w:r>
          </w:p>
        </w:tc>
        <w:tc>
          <w:tcPr>
            <w:tcW w:w="497" w:type="pct"/>
            <w:shd w:val="clear" w:color="auto" w:fill="auto"/>
            <w:vAlign w:val="center"/>
          </w:tcPr>
          <w:p w:rsidR="006A5904" w:rsidRPr="006B45F3" w:rsidRDefault="006A5904" w:rsidP="00475AD8">
            <w:pPr>
              <w:jc w:val="center"/>
              <w:rPr>
                <w:rFonts w:ascii="Times New Roman" w:hAnsi="Times New Roman"/>
                <w:b/>
                <w:sz w:val="16"/>
                <w:szCs w:val="16"/>
                <w:lang w:val="en-US"/>
              </w:rPr>
            </w:pPr>
            <w:r w:rsidRPr="006B45F3">
              <w:rPr>
                <w:rFonts w:ascii="Times New Roman" w:hAnsi="Times New Roman"/>
                <w:b/>
                <w:sz w:val="16"/>
                <w:szCs w:val="16"/>
                <w:lang w:val="en-US"/>
              </w:rPr>
              <w:t xml:space="preserve">Skoda </w:t>
            </w:r>
            <w:proofErr w:type="spellStart"/>
            <w:r w:rsidRPr="006B45F3">
              <w:rPr>
                <w:rFonts w:ascii="Times New Roman" w:hAnsi="Times New Roman"/>
                <w:b/>
                <w:sz w:val="16"/>
                <w:szCs w:val="16"/>
                <w:lang w:val="en-US"/>
              </w:rPr>
              <w:t>fabia</w:t>
            </w:r>
            <w:proofErr w:type="spellEnd"/>
          </w:p>
        </w:tc>
        <w:tc>
          <w:tcPr>
            <w:tcW w:w="486" w:type="pct"/>
            <w:shd w:val="clear" w:color="auto" w:fill="auto"/>
            <w:vAlign w:val="center"/>
          </w:tcPr>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lang w:val="en-US"/>
              </w:rPr>
              <w:t xml:space="preserve">Skoda </w:t>
            </w:r>
            <w:proofErr w:type="spellStart"/>
            <w:r w:rsidRPr="006B45F3">
              <w:rPr>
                <w:rFonts w:ascii="Times New Roman" w:hAnsi="Times New Roman"/>
                <w:b/>
                <w:sz w:val="16"/>
                <w:szCs w:val="16"/>
                <w:lang w:val="en-US"/>
              </w:rPr>
              <w:t>fabia</w:t>
            </w:r>
            <w:proofErr w:type="spellEnd"/>
          </w:p>
        </w:tc>
        <w:tc>
          <w:tcPr>
            <w:tcW w:w="497" w:type="pct"/>
            <w:shd w:val="clear" w:color="auto" w:fill="auto"/>
            <w:vAlign w:val="center"/>
          </w:tcPr>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lang w:val="en-US"/>
              </w:rPr>
              <w:t xml:space="preserve">Skoda </w:t>
            </w:r>
            <w:proofErr w:type="spellStart"/>
            <w:r w:rsidRPr="006B45F3">
              <w:rPr>
                <w:rFonts w:ascii="Times New Roman" w:hAnsi="Times New Roman"/>
                <w:b/>
                <w:sz w:val="16"/>
                <w:szCs w:val="16"/>
                <w:lang w:val="en-US"/>
              </w:rPr>
              <w:t>fabia</w:t>
            </w:r>
            <w:proofErr w:type="spellEnd"/>
          </w:p>
        </w:tc>
        <w:tc>
          <w:tcPr>
            <w:tcW w:w="497" w:type="pct"/>
            <w:shd w:val="clear" w:color="auto" w:fill="auto"/>
            <w:vAlign w:val="center"/>
          </w:tcPr>
          <w:p w:rsidR="006A5904" w:rsidRDefault="006A5904" w:rsidP="00475AD8">
            <w:pPr>
              <w:jc w:val="center"/>
              <w:rPr>
                <w:rFonts w:ascii="Times New Roman" w:hAnsi="Times New Roman"/>
                <w:b/>
                <w:sz w:val="16"/>
                <w:szCs w:val="16"/>
              </w:rPr>
            </w:pPr>
            <w:r w:rsidRPr="006B45F3">
              <w:rPr>
                <w:rFonts w:ascii="Times New Roman" w:hAnsi="Times New Roman"/>
                <w:b/>
                <w:sz w:val="16"/>
                <w:szCs w:val="16"/>
              </w:rPr>
              <w:t>ВАЗ</w:t>
            </w:r>
          </w:p>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rPr>
              <w:t>211440</w:t>
            </w:r>
          </w:p>
        </w:tc>
        <w:tc>
          <w:tcPr>
            <w:tcW w:w="497" w:type="pct"/>
            <w:vAlign w:val="center"/>
          </w:tcPr>
          <w:p w:rsidR="006A5904" w:rsidRDefault="006A5904" w:rsidP="00475AD8">
            <w:pPr>
              <w:jc w:val="center"/>
              <w:rPr>
                <w:rFonts w:ascii="Times New Roman" w:hAnsi="Times New Roman"/>
                <w:b/>
                <w:sz w:val="16"/>
                <w:szCs w:val="16"/>
              </w:rPr>
            </w:pPr>
            <w:r w:rsidRPr="006B45F3">
              <w:rPr>
                <w:rFonts w:ascii="Times New Roman" w:hAnsi="Times New Roman"/>
                <w:b/>
                <w:sz w:val="16"/>
                <w:szCs w:val="16"/>
              </w:rPr>
              <w:t>ВАЗ</w:t>
            </w:r>
          </w:p>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rPr>
              <w:t>211540</w:t>
            </w:r>
          </w:p>
        </w:tc>
        <w:tc>
          <w:tcPr>
            <w:tcW w:w="494" w:type="pct"/>
            <w:vAlign w:val="center"/>
          </w:tcPr>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rPr>
              <w:t>УРАЛ 43206</w:t>
            </w:r>
          </w:p>
        </w:tc>
        <w:tc>
          <w:tcPr>
            <w:tcW w:w="485" w:type="pct"/>
            <w:vAlign w:val="center"/>
          </w:tcPr>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rPr>
              <w:t>КАМАЗ</w:t>
            </w:r>
          </w:p>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rPr>
              <w:t>43101</w:t>
            </w:r>
          </w:p>
        </w:tc>
        <w:tc>
          <w:tcPr>
            <w:tcW w:w="487" w:type="pct"/>
            <w:vAlign w:val="center"/>
          </w:tcPr>
          <w:p w:rsidR="006A5904" w:rsidRPr="006B45F3" w:rsidRDefault="006A5904" w:rsidP="00475AD8">
            <w:pPr>
              <w:jc w:val="center"/>
              <w:rPr>
                <w:rFonts w:ascii="Times New Roman" w:hAnsi="Times New Roman"/>
                <w:b/>
                <w:sz w:val="16"/>
                <w:szCs w:val="16"/>
              </w:rPr>
            </w:pPr>
            <w:r>
              <w:rPr>
                <w:rFonts w:ascii="Times New Roman" w:hAnsi="Times New Roman"/>
                <w:b/>
                <w:sz w:val="16"/>
                <w:szCs w:val="16"/>
              </w:rPr>
              <w:t>ГКБ-8352</w:t>
            </w:r>
          </w:p>
        </w:tc>
        <w:tc>
          <w:tcPr>
            <w:tcW w:w="496" w:type="pct"/>
            <w:vAlign w:val="center"/>
          </w:tcPr>
          <w:p w:rsidR="006A5904" w:rsidRDefault="006A5904" w:rsidP="00475AD8">
            <w:pPr>
              <w:jc w:val="center"/>
              <w:rPr>
                <w:rFonts w:ascii="Times New Roman" w:hAnsi="Times New Roman"/>
                <w:b/>
                <w:sz w:val="16"/>
                <w:szCs w:val="16"/>
              </w:rPr>
            </w:pPr>
            <w:r>
              <w:rPr>
                <w:rFonts w:ascii="Times New Roman" w:hAnsi="Times New Roman"/>
                <w:b/>
                <w:sz w:val="16"/>
                <w:szCs w:val="16"/>
              </w:rPr>
              <w:t>ГАЗ3307</w:t>
            </w:r>
          </w:p>
        </w:tc>
      </w:tr>
      <w:tr w:rsidR="006A5904" w:rsidRPr="006B45F3" w:rsidTr="00475AD8">
        <w:trPr>
          <w:trHeight w:val="284"/>
        </w:trPr>
        <w:tc>
          <w:tcPr>
            <w:tcW w:w="564"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Тип транспортного средства</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486"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497" w:type="pct"/>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494"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г</w:t>
            </w:r>
            <w:r w:rsidRPr="006B45F3">
              <w:rPr>
                <w:rFonts w:ascii="Times New Roman" w:hAnsi="Times New Roman"/>
                <w:sz w:val="16"/>
                <w:szCs w:val="16"/>
              </w:rPr>
              <w:t>рузовой</w:t>
            </w:r>
          </w:p>
        </w:tc>
        <w:tc>
          <w:tcPr>
            <w:tcW w:w="485"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г</w:t>
            </w:r>
            <w:r w:rsidRPr="006B45F3">
              <w:rPr>
                <w:rFonts w:ascii="Times New Roman" w:hAnsi="Times New Roman"/>
                <w:sz w:val="16"/>
                <w:szCs w:val="16"/>
              </w:rPr>
              <w:t>рузовой</w:t>
            </w:r>
          </w:p>
        </w:tc>
        <w:tc>
          <w:tcPr>
            <w:tcW w:w="487"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Прицеп грузовой бортовой</w:t>
            </w:r>
          </w:p>
        </w:tc>
        <w:tc>
          <w:tcPr>
            <w:tcW w:w="496"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Учебный грузовой бортовой</w:t>
            </w:r>
          </w:p>
        </w:tc>
      </w:tr>
      <w:tr w:rsidR="006A5904" w:rsidRPr="006B45F3" w:rsidTr="00475AD8">
        <w:trPr>
          <w:trHeight w:val="284"/>
        </w:trPr>
        <w:tc>
          <w:tcPr>
            <w:tcW w:w="564" w:type="pct"/>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Категория транспортного средства</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486" w:type="pct"/>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497" w:type="pct"/>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497"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494"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w:t>
            </w:r>
          </w:p>
        </w:tc>
        <w:tc>
          <w:tcPr>
            <w:tcW w:w="485"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w:t>
            </w:r>
          </w:p>
        </w:tc>
        <w:tc>
          <w:tcPr>
            <w:tcW w:w="487"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СЕ</w:t>
            </w:r>
          </w:p>
        </w:tc>
        <w:tc>
          <w:tcPr>
            <w:tcW w:w="496" w:type="pct"/>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w:t>
            </w:r>
          </w:p>
        </w:tc>
      </w:tr>
      <w:tr w:rsidR="006A5904" w:rsidRPr="006B45F3" w:rsidTr="00475AD8">
        <w:trPr>
          <w:trHeight w:val="284"/>
        </w:trPr>
        <w:tc>
          <w:tcPr>
            <w:tcW w:w="564" w:type="pct"/>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Тип трансмиссии</w:t>
            </w:r>
          </w:p>
        </w:tc>
        <w:tc>
          <w:tcPr>
            <w:tcW w:w="497" w:type="pct"/>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86" w:type="pct"/>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97" w:type="pct"/>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97" w:type="pct"/>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97"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94"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85"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87"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496" w:type="pct"/>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Государственный регистрационный  знак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М165РЕ69</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Т395ОУ 69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М210РЕ69</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О241МХ69</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Е383МХ69</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4615АУ50</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Pr="00FD5983" w:rsidRDefault="006A5904" w:rsidP="00475AD8">
            <w:pPr>
              <w:jc w:val="center"/>
              <w:rPr>
                <w:rFonts w:ascii="Times New Roman" w:hAnsi="Times New Roman"/>
                <w:sz w:val="16"/>
                <w:szCs w:val="16"/>
              </w:rPr>
            </w:pPr>
            <w:r w:rsidRPr="00FD5983">
              <w:rPr>
                <w:rFonts w:ascii="Times New Roman" w:hAnsi="Times New Roman"/>
                <w:sz w:val="16"/>
                <w:szCs w:val="16"/>
              </w:rPr>
              <w:t>7924АН50</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proofErr w:type="gramStart"/>
            <w:r>
              <w:rPr>
                <w:rFonts w:ascii="Times New Roman" w:hAnsi="Times New Roman"/>
                <w:sz w:val="16"/>
                <w:szCs w:val="16"/>
              </w:rPr>
              <w:t>ХР</w:t>
            </w:r>
            <w:proofErr w:type="gramEnd"/>
            <w:r>
              <w:rPr>
                <w:rFonts w:ascii="Times New Roman" w:hAnsi="Times New Roman"/>
                <w:sz w:val="16"/>
                <w:szCs w:val="16"/>
              </w:rPr>
              <w:t xml:space="preserve"> 8553 50</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Р807 НР69</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Собственность или иное законное основание владения  транспортным средством</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собственник</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 xml:space="preserve">Наличие информации о внесении изменений в конструкцию тс в </w:t>
            </w:r>
            <w:proofErr w:type="spellStart"/>
            <w:r>
              <w:rPr>
                <w:rFonts w:ascii="Times New Roman" w:hAnsi="Times New Roman"/>
                <w:sz w:val="16"/>
                <w:szCs w:val="16"/>
              </w:rPr>
              <w:t>св-ве</w:t>
            </w:r>
            <w:proofErr w:type="spellEnd"/>
            <w:r>
              <w:rPr>
                <w:rFonts w:ascii="Times New Roman" w:hAnsi="Times New Roman"/>
                <w:sz w:val="16"/>
                <w:szCs w:val="16"/>
              </w:rPr>
              <w:t xml:space="preserve"> о регистрации</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Наличие тягово-сцепного (опорно-сцепного) устройства</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есть</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есть</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 xml:space="preserve">Технический осмотр (дата прохождения, </w:t>
            </w:r>
            <w:r>
              <w:rPr>
                <w:rFonts w:ascii="Times New Roman" w:hAnsi="Times New Roman"/>
                <w:sz w:val="16"/>
                <w:szCs w:val="16"/>
              </w:rPr>
              <w:lastRenderedPageBreak/>
              <w:t>срок действия)</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001200111900268 </w:t>
            </w:r>
            <w:r>
              <w:rPr>
                <w:rFonts w:ascii="Times New Roman" w:hAnsi="Times New Roman"/>
                <w:sz w:val="16"/>
                <w:szCs w:val="16"/>
              </w:rPr>
              <w:lastRenderedPageBreak/>
              <w:t>ДО 20.02.2020</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001200111900272 </w:t>
            </w:r>
            <w:r>
              <w:rPr>
                <w:rFonts w:ascii="Times New Roman" w:hAnsi="Times New Roman"/>
                <w:sz w:val="16"/>
                <w:szCs w:val="16"/>
              </w:rPr>
              <w:lastRenderedPageBreak/>
              <w:t>до 20.02.2020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001200111900270 </w:t>
            </w:r>
            <w:r>
              <w:rPr>
                <w:rFonts w:ascii="Times New Roman" w:hAnsi="Times New Roman"/>
                <w:sz w:val="16"/>
                <w:szCs w:val="16"/>
              </w:rPr>
              <w:lastRenderedPageBreak/>
              <w:t>до 20.02.2020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001200111900267 </w:t>
            </w:r>
            <w:r>
              <w:rPr>
                <w:rFonts w:ascii="Times New Roman" w:hAnsi="Times New Roman"/>
                <w:sz w:val="16"/>
                <w:szCs w:val="16"/>
              </w:rPr>
              <w:lastRenderedPageBreak/>
              <w:t>до 20.02.2020</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001200111900271 </w:t>
            </w:r>
            <w:r>
              <w:rPr>
                <w:rFonts w:ascii="Times New Roman" w:hAnsi="Times New Roman"/>
                <w:sz w:val="16"/>
                <w:szCs w:val="16"/>
              </w:rPr>
              <w:lastRenderedPageBreak/>
              <w:t>ДО 20.02.2020</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470592019000416 </w:t>
            </w:r>
            <w:r>
              <w:rPr>
                <w:rFonts w:ascii="Times New Roman" w:hAnsi="Times New Roman"/>
                <w:sz w:val="16"/>
                <w:szCs w:val="16"/>
              </w:rPr>
              <w:lastRenderedPageBreak/>
              <w:t>до 19.03.2020</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lastRenderedPageBreak/>
              <w:t>470592019000417</w:t>
            </w:r>
          </w:p>
          <w:p w:rsidR="006A5904" w:rsidRPr="006B45F3" w:rsidRDefault="006A5904" w:rsidP="00475AD8">
            <w:pPr>
              <w:jc w:val="center"/>
              <w:rPr>
                <w:rFonts w:ascii="Times New Roman" w:hAnsi="Times New Roman"/>
                <w:sz w:val="16"/>
                <w:szCs w:val="16"/>
              </w:rPr>
            </w:pPr>
            <w:r>
              <w:rPr>
                <w:rFonts w:ascii="Times New Roman" w:hAnsi="Times New Roman"/>
                <w:sz w:val="16"/>
                <w:szCs w:val="16"/>
              </w:rPr>
              <w:lastRenderedPageBreak/>
              <w:t>ДО 19.03.2020</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470592019000415 </w:t>
            </w:r>
            <w:r>
              <w:rPr>
                <w:rFonts w:ascii="Times New Roman" w:hAnsi="Times New Roman"/>
                <w:sz w:val="16"/>
                <w:szCs w:val="16"/>
              </w:rPr>
              <w:lastRenderedPageBreak/>
              <w:t>ДО 19.03.2020</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001200111901082 </w:t>
            </w:r>
            <w:r>
              <w:rPr>
                <w:rFonts w:ascii="Times New Roman" w:hAnsi="Times New Roman"/>
                <w:sz w:val="16"/>
                <w:szCs w:val="16"/>
              </w:rPr>
              <w:lastRenderedPageBreak/>
              <w:t>ДО 31.05.2020</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lastRenderedPageBreak/>
              <w:t xml:space="preserve">Соответствует пунктам 5 и 8 </w:t>
            </w:r>
            <w:proofErr w:type="gramStart"/>
            <w:r>
              <w:rPr>
                <w:rFonts w:ascii="Times New Roman" w:hAnsi="Times New Roman"/>
                <w:sz w:val="16"/>
                <w:szCs w:val="16"/>
              </w:rPr>
              <w:t>основных</w:t>
            </w:r>
            <w:proofErr w:type="gramEnd"/>
          </w:p>
          <w:p w:rsidR="006A5904" w:rsidRDefault="006A5904" w:rsidP="00475AD8">
            <w:pPr>
              <w:jc w:val="center"/>
              <w:rPr>
                <w:rFonts w:ascii="Times New Roman" w:hAnsi="Times New Roman"/>
                <w:sz w:val="16"/>
                <w:szCs w:val="16"/>
              </w:rPr>
            </w:pPr>
            <w:r>
              <w:rPr>
                <w:rFonts w:ascii="Times New Roman" w:hAnsi="Times New Roman"/>
                <w:sz w:val="16"/>
                <w:szCs w:val="16"/>
              </w:rPr>
              <w:t xml:space="preserve">положений </w:t>
            </w:r>
            <w:proofErr w:type="gramStart"/>
            <w:r>
              <w:rPr>
                <w:rFonts w:ascii="Times New Roman" w:hAnsi="Times New Roman"/>
                <w:sz w:val="16"/>
                <w:szCs w:val="16"/>
              </w:rPr>
              <w:t>по</w:t>
            </w:r>
            <w:proofErr w:type="gramEnd"/>
          </w:p>
          <w:p w:rsidR="006A5904" w:rsidRDefault="006A5904" w:rsidP="00475AD8">
            <w:pPr>
              <w:jc w:val="center"/>
              <w:rPr>
                <w:rFonts w:ascii="Times New Roman" w:hAnsi="Times New Roman"/>
                <w:sz w:val="16"/>
                <w:szCs w:val="16"/>
              </w:rPr>
            </w:pPr>
            <w:r>
              <w:rPr>
                <w:rFonts w:ascii="Times New Roman" w:hAnsi="Times New Roman"/>
                <w:sz w:val="16"/>
                <w:szCs w:val="16"/>
              </w:rPr>
              <w:t xml:space="preserve">допуску тс </w:t>
            </w:r>
            <w:proofErr w:type="gramStart"/>
            <w:r>
              <w:rPr>
                <w:rFonts w:ascii="Times New Roman" w:hAnsi="Times New Roman"/>
                <w:sz w:val="16"/>
                <w:szCs w:val="16"/>
              </w:rPr>
              <w:t>к</w:t>
            </w:r>
            <w:proofErr w:type="gramEnd"/>
          </w:p>
          <w:p w:rsidR="006A5904" w:rsidRDefault="006A5904" w:rsidP="00475AD8">
            <w:pPr>
              <w:jc w:val="center"/>
              <w:rPr>
                <w:rFonts w:ascii="Times New Roman" w:hAnsi="Times New Roman"/>
                <w:sz w:val="16"/>
                <w:szCs w:val="16"/>
              </w:rPr>
            </w:pPr>
            <w:r>
              <w:rPr>
                <w:rFonts w:ascii="Times New Roman" w:hAnsi="Times New Roman"/>
                <w:sz w:val="16"/>
                <w:szCs w:val="16"/>
              </w:rPr>
              <w:t>эксплуатации и обязанностей должностных лиц по обеспечению безопасности дорожного движения.</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соответствует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EA18B4">
              <w:rPr>
                <w:rFonts w:ascii="Times New Roman" w:hAnsi="Times New Roman"/>
                <w:sz w:val="16"/>
                <w:szCs w:val="16"/>
              </w:rPr>
              <w:t>соответствует</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EA18B4">
              <w:rPr>
                <w:rFonts w:ascii="Times New Roman" w:hAnsi="Times New Roman"/>
                <w:sz w:val="16"/>
                <w:szCs w:val="16"/>
              </w:rPr>
              <w:t>соответствует</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EA18B4">
              <w:rPr>
                <w:rFonts w:ascii="Times New Roman" w:hAnsi="Times New Roman"/>
                <w:sz w:val="16"/>
                <w:szCs w:val="16"/>
              </w:rPr>
              <w:t>соответствует</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EA18B4">
              <w:rPr>
                <w:rFonts w:ascii="Times New Roman" w:hAnsi="Times New Roman"/>
                <w:sz w:val="16"/>
                <w:szCs w:val="16"/>
              </w:rPr>
              <w:t>соответствует</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EA18B4">
              <w:rPr>
                <w:rFonts w:ascii="Times New Roman" w:hAnsi="Times New Roman"/>
                <w:sz w:val="16"/>
                <w:szCs w:val="16"/>
              </w:rPr>
              <w:t>соответствует</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EA18B4">
              <w:rPr>
                <w:rFonts w:ascii="Times New Roman" w:hAnsi="Times New Roman"/>
                <w:sz w:val="16"/>
                <w:szCs w:val="16"/>
              </w:rPr>
              <w:t>соответствует</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EA18B4">
              <w:rPr>
                <w:rFonts w:ascii="Times New Roman" w:hAnsi="Times New Roman"/>
                <w:sz w:val="16"/>
                <w:szCs w:val="16"/>
              </w:rPr>
              <w:t>соответствует</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соответствует</w:t>
            </w:r>
          </w:p>
          <w:p w:rsidR="006A5904" w:rsidRDefault="006A5904" w:rsidP="00475AD8">
            <w:pPr>
              <w:jc w:val="center"/>
              <w:rPr>
                <w:rFonts w:ascii="Times New Roman" w:hAnsi="Times New Roman"/>
                <w:sz w:val="16"/>
                <w:szCs w:val="16"/>
              </w:rPr>
            </w:pPr>
          </w:p>
          <w:p w:rsidR="006A5904" w:rsidRDefault="006A5904" w:rsidP="00475AD8">
            <w:pPr>
              <w:jc w:val="center"/>
              <w:rPr>
                <w:rFonts w:ascii="Times New Roman" w:hAnsi="Times New Roman"/>
                <w:sz w:val="16"/>
                <w:szCs w:val="16"/>
              </w:rPr>
            </w:pPr>
          </w:p>
          <w:p w:rsidR="006A5904" w:rsidRDefault="006A5904" w:rsidP="00475AD8">
            <w:pPr>
              <w:jc w:val="center"/>
              <w:rPr>
                <w:rFonts w:ascii="Times New Roman" w:hAnsi="Times New Roman"/>
                <w:sz w:val="16"/>
                <w:szCs w:val="16"/>
              </w:rPr>
            </w:pPr>
          </w:p>
          <w:p w:rsidR="006A5904" w:rsidRDefault="006A5904" w:rsidP="00475AD8">
            <w:pPr>
              <w:jc w:val="center"/>
            </w:pP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proofErr w:type="gramStart"/>
            <w:r>
              <w:rPr>
                <w:rFonts w:ascii="Times New Roman" w:hAnsi="Times New Roman"/>
                <w:sz w:val="16"/>
                <w:szCs w:val="16"/>
              </w:rPr>
              <w:t>Страховой полис обязательного страхования номер, дата выдачи, срок действия, страховая организация)</w:t>
            </w:r>
            <w:proofErr w:type="gramEnd"/>
          </w:p>
          <w:p w:rsidR="006A5904" w:rsidRDefault="006A5904" w:rsidP="00475AD8">
            <w:pPr>
              <w:jc w:val="center"/>
              <w:rPr>
                <w:rFonts w:ascii="Times New Roman" w:hAnsi="Times New Roman"/>
                <w:sz w:val="16"/>
                <w:szCs w:val="16"/>
              </w:rPr>
            </w:pP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ХХХ0067969468</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21.12.2018 ПО 21.12.2019 ВСК</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ХХХ0070494510</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22.01.2019</w:t>
            </w:r>
          </w:p>
          <w:p w:rsidR="006A5904" w:rsidRDefault="006A5904" w:rsidP="00475AD8">
            <w:pPr>
              <w:jc w:val="center"/>
              <w:rPr>
                <w:rFonts w:ascii="Times New Roman" w:hAnsi="Times New Roman"/>
                <w:sz w:val="16"/>
                <w:szCs w:val="16"/>
              </w:rPr>
            </w:pPr>
            <w:r>
              <w:rPr>
                <w:rFonts w:ascii="Times New Roman" w:hAnsi="Times New Roman"/>
                <w:sz w:val="16"/>
                <w:szCs w:val="16"/>
              </w:rPr>
              <w:t>ДО 21.01.2020 ВСК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ХХХ 0067970087</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30.12.2018 ПО 29.12.2019 ВСК</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ХХХ 0067968799</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22.12.2018 ПО 21.12.2019 ВСК</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ХХХ 0086085282</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01.06.2019 ПО 31.05.2020 ВСК</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ЕЕЕ 1023757629</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23.06.2018 ПО 22.06.2019</w:t>
            </w:r>
          </w:p>
          <w:p w:rsidR="006A5904" w:rsidRPr="006B45F3" w:rsidRDefault="006A5904" w:rsidP="00475AD8">
            <w:pPr>
              <w:jc w:val="center"/>
              <w:rPr>
                <w:rFonts w:ascii="Times New Roman" w:hAnsi="Times New Roman"/>
                <w:sz w:val="16"/>
                <w:szCs w:val="16"/>
              </w:rPr>
            </w:pPr>
            <w:r>
              <w:rPr>
                <w:rFonts w:ascii="Times New Roman" w:hAnsi="Times New Roman"/>
                <w:sz w:val="16"/>
                <w:szCs w:val="16"/>
              </w:rPr>
              <w:t>ВСК</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ЕЕЕ10237557625</w:t>
            </w:r>
          </w:p>
          <w:p w:rsidR="006A5904" w:rsidRPr="006B45F3" w:rsidRDefault="006A5904" w:rsidP="00475AD8">
            <w:pPr>
              <w:jc w:val="center"/>
              <w:rPr>
                <w:rFonts w:ascii="Times New Roman" w:hAnsi="Times New Roman"/>
                <w:sz w:val="16"/>
                <w:szCs w:val="16"/>
              </w:rPr>
            </w:pPr>
            <w:r>
              <w:rPr>
                <w:rFonts w:ascii="Times New Roman" w:hAnsi="Times New Roman"/>
                <w:sz w:val="16"/>
                <w:szCs w:val="16"/>
              </w:rPr>
              <w:t>ДО 23.06.2018 ПО 22.06.2019</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ХХХ0086085697</w:t>
            </w:r>
            <w:proofErr w:type="gramStart"/>
            <w:r>
              <w:rPr>
                <w:rFonts w:ascii="Times New Roman" w:hAnsi="Times New Roman"/>
                <w:sz w:val="16"/>
                <w:szCs w:val="16"/>
              </w:rPr>
              <w:t xml:space="preserve"> С</w:t>
            </w:r>
            <w:proofErr w:type="gramEnd"/>
            <w:r>
              <w:rPr>
                <w:rFonts w:ascii="Times New Roman" w:hAnsi="Times New Roman"/>
                <w:sz w:val="16"/>
                <w:szCs w:val="16"/>
              </w:rPr>
              <w:t xml:space="preserve"> 01.06.2019 ПО 31.05.2020 ВСК</w:t>
            </w:r>
          </w:p>
        </w:tc>
      </w:tr>
      <w:tr w:rsidR="006A5904" w:rsidRPr="006B45F3" w:rsidTr="00475AD8">
        <w:trPr>
          <w:trHeight w:val="284"/>
        </w:trPr>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Соответствие требованиям</w:t>
            </w:r>
            <w:proofErr w:type="gramStart"/>
            <w:r>
              <w:rPr>
                <w:rFonts w:ascii="Times New Roman" w:hAnsi="Times New Roman"/>
                <w:sz w:val="16"/>
                <w:szCs w:val="16"/>
              </w:rPr>
              <w:t xml:space="preserve"> ,</w:t>
            </w:r>
            <w:proofErr w:type="gramEnd"/>
            <w:r>
              <w:rPr>
                <w:rFonts w:ascii="Times New Roman" w:hAnsi="Times New Roman"/>
                <w:sz w:val="16"/>
                <w:szCs w:val="16"/>
              </w:rPr>
              <w:t xml:space="preserve"> да/нет</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да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401097">
              <w:rPr>
                <w:rFonts w:ascii="Times New Roman" w:hAnsi="Times New Roman"/>
                <w:sz w:val="16"/>
                <w:szCs w:val="16"/>
              </w:rPr>
              <w:t>да</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401097">
              <w:rPr>
                <w:rFonts w:ascii="Times New Roman" w:hAnsi="Times New Roman"/>
                <w:sz w:val="16"/>
                <w:szCs w:val="16"/>
              </w:rPr>
              <w:t>да</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401097">
              <w:rPr>
                <w:rFonts w:ascii="Times New Roman" w:hAnsi="Times New Roman"/>
                <w:sz w:val="16"/>
                <w:szCs w:val="16"/>
              </w:rPr>
              <w:t>да</w:t>
            </w:r>
          </w:p>
        </w:tc>
        <w:tc>
          <w:tcPr>
            <w:tcW w:w="49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401097">
              <w:rPr>
                <w:rFonts w:ascii="Times New Roman" w:hAnsi="Times New Roman"/>
                <w:sz w:val="16"/>
                <w:szCs w:val="16"/>
              </w:rPr>
              <w:t>да</w:t>
            </w:r>
          </w:p>
        </w:tc>
        <w:tc>
          <w:tcPr>
            <w:tcW w:w="494"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401097">
              <w:rPr>
                <w:rFonts w:ascii="Times New Roman" w:hAnsi="Times New Roman"/>
                <w:sz w:val="16"/>
                <w:szCs w:val="16"/>
              </w:rPr>
              <w:t>да</w:t>
            </w:r>
          </w:p>
        </w:tc>
        <w:tc>
          <w:tcPr>
            <w:tcW w:w="485"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401097">
              <w:rPr>
                <w:rFonts w:ascii="Times New Roman" w:hAnsi="Times New Roman"/>
                <w:sz w:val="16"/>
                <w:szCs w:val="16"/>
              </w:rPr>
              <w:t>да</w:t>
            </w:r>
          </w:p>
        </w:tc>
        <w:tc>
          <w:tcPr>
            <w:tcW w:w="487"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401097">
              <w:rPr>
                <w:rFonts w:ascii="Times New Roman" w:hAnsi="Times New Roman"/>
                <w:sz w:val="16"/>
                <w:szCs w:val="16"/>
              </w:rPr>
              <w:t>да</w:t>
            </w:r>
          </w:p>
        </w:tc>
        <w:tc>
          <w:tcPr>
            <w:tcW w:w="496" w:type="pct"/>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pPr>
            <w:r w:rsidRPr="00401097">
              <w:rPr>
                <w:rFonts w:ascii="Times New Roman" w:hAnsi="Times New Roman"/>
                <w:sz w:val="16"/>
                <w:szCs w:val="16"/>
              </w:rPr>
              <w:t>да</w:t>
            </w:r>
          </w:p>
        </w:tc>
      </w:tr>
    </w:tbl>
    <w:p w:rsidR="006A5904" w:rsidRDefault="006A5904" w:rsidP="006A59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1"/>
        <w:gridCol w:w="1922"/>
        <w:gridCol w:w="1922"/>
        <w:gridCol w:w="1876"/>
        <w:gridCol w:w="1171"/>
        <w:gridCol w:w="2724"/>
      </w:tblGrid>
      <w:tr w:rsidR="006A5904" w:rsidTr="00475AD8">
        <w:trPr>
          <w:trHeight w:val="346"/>
        </w:trPr>
        <w:tc>
          <w:tcPr>
            <w:tcW w:w="0" w:type="auto"/>
            <w:vAlign w:val="center"/>
          </w:tcPr>
          <w:p w:rsidR="006A5904" w:rsidRPr="006B45F3" w:rsidRDefault="006A5904" w:rsidP="00475AD8">
            <w:pPr>
              <w:jc w:val="center"/>
              <w:rPr>
                <w:rFonts w:ascii="Times New Roman" w:hAnsi="Times New Roman"/>
                <w:sz w:val="16"/>
                <w:szCs w:val="16"/>
                <w:lang w:val="en-US"/>
              </w:rPr>
            </w:pPr>
          </w:p>
        </w:tc>
        <w:tc>
          <w:tcPr>
            <w:tcW w:w="0" w:type="auto"/>
            <w:shd w:val="clear" w:color="auto" w:fill="auto"/>
            <w:vAlign w:val="center"/>
          </w:tcPr>
          <w:p w:rsidR="006A5904" w:rsidRPr="00DF76DC" w:rsidRDefault="006A5904" w:rsidP="00475AD8">
            <w:pPr>
              <w:jc w:val="center"/>
              <w:rPr>
                <w:rFonts w:ascii="Times New Roman" w:hAnsi="Times New Roman"/>
                <w:sz w:val="16"/>
                <w:szCs w:val="16"/>
              </w:rPr>
            </w:pPr>
            <w:r w:rsidRPr="006B45F3">
              <w:rPr>
                <w:rFonts w:ascii="Times New Roman" w:hAnsi="Times New Roman"/>
                <w:sz w:val="16"/>
                <w:szCs w:val="16"/>
                <w:lang w:val="en-US"/>
              </w:rPr>
              <w:t>1</w:t>
            </w:r>
            <w:r>
              <w:rPr>
                <w:rFonts w:ascii="Times New Roman" w:hAnsi="Times New Roman"/>
                <w:sz w:val="16"/>
                <w:szCs w:val="16"/>
              </w:rPr>
              <w:t>0</w:t>
            </w:r>
          </w:p>
        </w:tc>
        <w:tc>
          <w:tcPr>
            <w:tcW w:w="0" w:type="auto"/>
            <w:shd w:val="clear" w:color="auto" w:fill="auto"/>
            <w:vAlign w:val="center"/>
          </w:tcPr>
          <w:p w:rsidR="006A5904" w:rsidRPr="00DF76DC" w:rsidRDefault="006A5904" w:rsidP="00475AD8">
            <w:pPr>
              <w:jc w:val="center"/>
              <w:rPr>
                <w:rFonts w:ascii="Times New Roman" w:hAnsi="Times New Roman"/>
                <w:sz w:val="16"/>
                <w:szCs w:val="16"/>
              </w:rPr>
            </w:pPr>
            <w:r>
              <w:rPr>
                <w:rFonts w:ascii="Times New Roman" w:hAnsi="Times New Roman"/>
                <w:sz w:val="16"/>
                <w:szCs w:val="16"/>
              </w:rPr>
              <w:t>11</w:t>
            </w:r>
          </w:p>
        </w:tc>
        <w:tc>
          <w:tcPr>
            <w:tcW w:w="0" w:type="auto"/>
            <w:shd w:val="clear" w:color="auto" w:fill="auto"/>
            <w:vAlign w:val="center"/>
          </w:tcPr>
          <w:p w:rsidR="006A5904" w:rsidRPr="00DF76DC" w:rsidRDefault="006A5904" w:rsidP="00475AD8">
            <w:pPr>
              <w:jc w:val="center"/>
              <w:rPr>
                <w:rFonts w:ascii="Times New Roman" w:hAnsi="Times New Roman"/>
                <w:sz w:val="16"/>
                <w:szCs w:val="16"/>
              </w:rPr>
            </w:pPr>
            <w:r>
              <w:rPr>
                <w:rFonts w:ascii="Times New Roman" w:hAnsi="Times New Roman"/>
                <w:sz w:val="16"/>
                <w:szCs w:val="16"/>
              </w:rPr>
              <w:t>12</w:t>
            </w:r>
          </w:p>
        </w:tc>
        <w:tc>
          <w:tcPr>
            <w:tcW w:w="0" w:type="auto"/>
            <w:shd w:val="clear" w:color="auto" w:fill="auto"/>
            <w:vAlign w:val="center"/>
          </w:tcPr>
          <w:p w:rsidR="006A5904" w:rsidRPr="000B5469" w:rsidRDefault="006A5904" w:rsidP="00475AD8">
            <w:pPr>
              <w:ind w:right="239"/>
              <w:jc w:val="center"/>
              <w:rPr>
                <w:rFonts w:ascii="Times New Roman" w:hAnsi="Times New Roman"/>
                <w:sz w:val="16"/>
                <w:szCs w:val="16"/>
              </w:rPr>
            </w:pPr>
            <w:r>
              <w:rPr>
                <w:rFonts w:ascii="Times New Roman" w:hAnsi="Times New Roman"/>
                <w:sz w:val="16"/>
                <w:szCs w:val="16"/>
              </w:rPr>
              <w:t>13</w:t>
            </w:r>
          </w:p>
        </w:tc>
        <w:tc>
          <w:tcPr>
            <w:tcW w:w="0" w:type="auto"/>
            <w:vAlign w:val="center"/>
          </w:tcPr>
          <w:p w:rsidR="006A5904" w:rsidRPr="006B45F3" w:rsidRDefault="006A5904" w:rsidP="00475AD8">
            <w:pPr>
              <w:ind w:right="239"/>
              <w:jc w:val="center"/>
              <w:rPr>
                <w:rFonts w:ascii="Times New Roman" w:hAnsi="Times New Roman"/>
                <w:sz w:val="16"/>
                <w:szCs w:val="16"/>
              </w:rPr>
            </w:pPr>
            <w:r>
              <w:rPr>
                <w:rFonts w:ascii="Times New Roman" w:hAnsi="Times New Roman"/>
                <w:sz w:val="16"/>
                <w:szCs w:val="16"/>
              </w:rPr>
              <w:t>14</w:t>
            </w:r>
          </w:p>
        </w:tc>
      </w:tr>
      <w:tr w:rsidR="006A5904" w:rsidTr="00475AD8">
        <w:trPr>
          <w:trHeight w:val="284"/>
        </w:trPr>
        <w:tc>
          <w:tcPr>
            <w:tcW w:w="0" w:type="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Марка, модель</w:t>
            </w:r>
          </w:p>
        </w:tc>
        <w:tc>
          <w:tcPr>
            <w:tcW w:w="0" w:type="auto"/>
            <w:shd w:val="clear" w:color="auto" w:fill="auto"/>
            <w:vAlign w:val="center"/>
          </w:tcPr>
          <w:p w:rsidR="006A5904" w:rsidRDefault="006A5904" w:rsidP="00475AD8">
            <w:pPr>
              <w:jc w:val="center"/>
              <w:rPr>
                <w:rFonts w:ascii="Times New Roman" w:hAnsi="Times New Roman"/>
                <w:b/>
                <w:sz w:val="16"/>
                <w:szCs w:val="16"/>
              </w:rPr>
            </w:pPr>
            <w:r>
              <w:rPr>
                <w:rFonts w:ascii="Times New Roman" w:hAnsi="Times New Roman"/>
                <w:b/>
                <w:sz w:val="16"/>
                <w:szCs w:val="16"/>
              </w:rPr>
              <w:t>Мотоцикл</w:t>
            </w:r>
          </w:p>
          <w:p w:rsidR="006A5904" w:rsidRPr="006B45F3" w:rsidRDefault="006A5904" w:rsidP="00475AD8">
            <w:pPr>
              <w:jc w:val="center"/>
              <w:rPr>
                <w:rFonts w:ascii="Times New Roman" w:hAnsi="Times New Roman"/>
                <w:b/>
                <w:sz w:val="16"/>
                <w:szCs w:val="16"/>
                <w:lang w:val="en-US"/>
              </w:rPr>
            </w:pPr>
            <w:r>
              <w:rPr>
                <w:rFonts w:ascii="Times New Roman" w:hAnsi="Times New Roman"/>
                <w:b/>
                <w:sz w:val="16"/>
                <w:szCs w:val="16"/>
                <w:lang w:val="en-US"/>
              </w:rPr>
              <w:t>Racer RC200-C5B</w:t>
            </w:r>
          </w:p>
        </w:tc>
        <w:tc>
          <w:tcPr>
            <w:tcW w:w="0" w:type="auto"/>
            <w:shd w:val="clear" w:color="auto" w:fill="auto"/>
            <w:vAlign w:val="center"/>
          </w:tcPr>
          <w:p w:rsidR="006A5904" w:rsidRPr="006B45F3" w:rsidRDefault="006A5904" w:rsidP="00475AD8">
            <w:pPr>
              <w:jc w:val="center"/>
              <w:rPr>
                <w:rFonts w:ascii="Times New Roman" w:hAnsi="Times New Roman"/>
                <w:b/>
                <w:sz w:val="16"/>
                <w:szCs w:val="16"/>
              </w:rPr>
            </w:pPr>
            <w:r w:rsidRPr="006B45F3">
              <w:rPr>
                <w:rFonts w:ascii="Times New Roman" w:hAnsi="Times New Roman"/>
                <w:b/>
                <w:sz w:val="16"/>
                <w:szCs w:val="16"/>
                <w:lang w:val="en-US"/>
              </w:rPr>
              <w:t xml:space="preserve">Skoda </w:t>
            </w:r>
            <w:proofErr w:type="spellStart"/>
            <w:r w:rsidRPr="006B45F3">
              <w:rPr>
                <w:rFonts w:ascii="Times New Roman" w:hAnsi="Times New Roman"/>
                <w:b/>
                <w:sz w:val="16"/>
                <w:szCs w:val="16"/>
                <w:lang w:val="en-US"/>
              </w:rPr>
              <w:t>fabia</w:t>
            </w:r>
            <w:proofErr w:type="spellEnd"/>
          </w:p>
        </w:tc>
        <w:tc>
          <w:tcPr>
            <w:tcW w:w="0" w:type="auto"/>
            <w:shd w:val="clear" w:color="auto" w:fill="auto"/>
            <w:vAlign w:val="center"/>
          </w:tcPr>
          <w:p w:rsidR="006A5904" w:rsidRPr="006B45F3" w:rsidRDefault="006A5904" w:rsidP="00475AD8">
            <w:pPr>
              <w:jc w:val="center"/>
              <w:rPr>
                <w:rFonts w:ascii="Times New Roman" w:hAnsi="Times New Roman"/>
                <w:b/>
                <w:sz w:val="16"/>
                <w:szCs w:val="16"/>
              </w:rPr>
            </w:pPr>
            <w:r>
              <w:rPr>
                <w:rFonts w:ascii="Times New Roman" w:hAnsi="Times New Roman"/>
                <w:b/>
                <w:sz w:val="16"/>
                <w:szCs w:val="16"/>
              </w:rPr>
              <w:t>ПАЗ 32053</w:t>
            </w:r>
          </w:p>
        </w:tc>
        <w:tc>
          <w:tcPr>
            <w:tcW w:w="0" w:type="auto"/>
            <w:shd w:val="clear" w:color="auto" w:fill="auto"/>
            <w:vAlign w:val="center"/>
          </w:tcPr>
          <w:p w:rsidR="006A5904" w:rsidRDefault="006A5904" w:rsidP="00475AD8">
            <w:pPr>
              <w:jc w:val="center"/>
              <w:rPr>
                <w:rFonts w:ascii="Times New Roman" w:hAnsi="Times New Roman"/>
                <w:b/>
                <w:sz w:val="16"/>
                <w:szCs w:val="16"/>
              </w:rPr>
            </w:pPr>
            <w:r>
              <w:rPr>
                <w:rFonts w:ascii="Times New Roman" w:hAnsi="Times New Roman"/>
                <w:b/>
                <w:sz w:val="16"/>
                <w:szCs w:val="16"/>
              </w:rPr>
              <w:t>Прицеп</w:t>
            </w:r>
          </w:p>
          <w:p w:rsidR="006A5904" w:rsidRPr="006B45F3" w:rsidRDefault="006A5904" w:rsidP="00475AD8">
            <w:pPr>
              <w:jc w:val="center"/>
              <w:rPr>
                <w:rFonts w:ascii="Times New Roman" w:hAnsi="Times New Roman"/>
                <w:b/>
                <w:sz w:val="16"/>
                <w:szCs w:val="16"/>
              </w:rPr>
            </w:pPr>
            <w:r>
              <w:rPr>
                <w:rFonts w:ascii="Times New Roman" w:hAnsi="Times New Roman"/>
                <w:b/>
                <w:sz w:val="16"/>
                <w:szCs w:val="16"/>
              </w:rPr>
              <w:t>81024</w:t>
            </w:r>
          </w:p>
        </w:tc>
        <w:tc>
          <w:tcPr>
            <w:tcW w:w="0" w:type="auto"/>
            <w:vAlign w:val="center"/>
          </w:tcPr>
          <w:p w:rsidR="006A5904" w:rsidRPr="00C77DD5" w:rsidRDefault="006A5904" w:rsidP="00475AD8">
            <w:pPr>
              <w:jc w:val="center"/>
              <w:rPr>
                <w:rFonts w:ascii="Times New Roman" w:hAnsi="Times New Roman"/>
                <w:b/>
                <w:sz w:val="16"/>
                <w:szCs w:val="16"/>
                <w:lang w:val="en-US"/>
              </w:rPr>
            </w:pPr>
            <w:r>
              <w:rPr>
                <w:rFonts w:ascii="Times New Roman" w:hAnsi="Times New Roman"/>
                <w:b/>
                <w:sz w:val="16"/>
                <w:szCs w:val="16"/>
                <w:lang w:val="en-US"/>
              </w:rPr>
              <w:t>XY150-10B GS150</w:t>
            </w:r>
          </w:p>
        </w:tc>
      </w:tr>
      <w:tr w:rsidR="006A5904" w:rsidTr="00475AD8">
        <w:trPr>
          <w:trHeight w:val="284"/>
        </w:trPr>
        <w:tc>
          <w:tcPr>
            <w:tcW w:w="0" w:type="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Тип транспортного средства</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мотоцикл</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легковой</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АВТОБУС</w:t>
            </w:r>
          </w:p>
        </w:tc>
        <w:tc>
          <w:tcPr>
            <w:tcW w:w="0" w:type="auto"/>
            <w:shd w:val="clear" w:color="auto" w:fill="auto"/>
            <w:vAlign w:val="center"/>
          </w:tcPr>
          <w:p w:rsidR="006A5904" w:rsidRPr="006B45F3" w:rsidRDefault="006A5904" w:rsidP="00475AD8">
            <w:pPr>
              <w:jc w:val="center"/>
              <w:rPr>
                <w:rFonts w:ascii="Times New Roman" w:hAnsi="Times New Roman"/>
                <w:b/>
                <w:sz w:val="16"/>
                <w:szCs w:val="16"/>
              </w:rPr>
            </w:pPr>
            <w:r>
              <w:rPr>
                <w:rFonts w:ascii="Times New Roman" w:hAnsi="Times New Roman"/>
                <w:b/>
                <w:sz w:val="16"/>
                <w:szCs w:val="16"/>
              </w:rPr>
              <w:t>прицеп</w:t>
            </w:r>
          </w:p>
        </w:tc>
        <w:tc>
          <w:tcPr>
            <w:tcW w:w="0" w:type="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мотоцикл</w:t>
            </w:r>
          </w:p>
        </w:tc>
      </w:tr>
      <w:tr w:rsidR="006A5904" w:rsidRPr="006B45F3" w:rsidTr="00475AD8">
        <w:trPr>
          <w:trHeight w:val="284"/>
        </w:trPr>
        <w:tc>
          <w:tcPr>
            <w:tcW w:w="0" w:type="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Категория транспортного средства</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А</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0" w:type="auto"/>
            <w:shd w:val="clear" w:color="auto" w:fill="auto"/>
            <w:vAlign w:val="center"/>
          </w:tcPr>
          <w:p w:rsidR="006A5904" w:rsidRPr="009C4441" w:rsidRDefault="006A5904" w:rsidP="00475AD8">
            <w:pPr>
              <w:jc w:val="center"/>
              <w:rPr>
                <w:rFonts w:ascii="Times New Roman" w:hAnsi="Times New Roman"/>
                <w:sz w:val="16"/>
                <w:szCs w:val="16"/>
                <w:lang w:val="en-US"/>
              </w:rPr>
            </w:pPr>
            <w:r>
              <w:rPr>
                <w:rFonts w:ascii="Times New Roman" w:hAnsi="Times New Roman"/>
                <w:sz w:val="16"/>
                <w:szCs w:val="16"/>
                <w:lang w:val="en-US"/>
              </w:rPr>
              <w:t>D</w:t>
            </w:r>
          </w:p>
        </w:tc>
        <w:tc>
          <w:tcPr>
            <w:tcW w:w="0" w:type="auto"/>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В</w:t>
            </w:r>
          </w:p>
        </w:tc>
        <w:tc>
          <w:tcPr>
            <w:tcW w:w="0" w:type="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А</w:t>
            </w:r>
          </w:p>
        </w:tc>
      </w:tr>
      <w:tr w:rsidR="006A5904" w:rsidTr="00475AD8">
        <w:trPr>
          <w:trHeight w:val="284"/>
        </w:trPr>
        <w:tc>
          <w:tcPr>
            <w:tcW w:w="0" w:type="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Тип трансмиссии</w:t>
            </w:r>
          </w:p>
        </w:tc>
        <w:tc>
          <w:tcPr>
            <w:tcW w:w="0" w:type="auto"/>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0" w:type="auto"/>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0" w:type="auto"/>
            <w:shd w:val="clear" w:color="auto" w:fill="auto"/>
            <w:vAlign w:val="center"/>
          </w:tcPr>
          <w:p w:rsidR="006A5904" w:rsidRPr="009C4441"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0" w:type="auto"/>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c>
          <w:tcPr>
            <w:tcW w:w="0" w:type="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механическая</w:t>
            </w:r>
          </w:p>
        </w:tc>
      </w:tr>
      <w:tr w:rsidR="006A5904"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Государственный регистрационный  знак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Pr>
                <w:rFonts w:ascii="Times New Roman" w:hAnsi="Times New Roman"/>
                <w:sz w:val="16"/>
                <w:szCs w:val="16"/>
              </w:rPr>
              <w:t>7110АВ69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Pr>
                <w:rFonts w:ascii="Times New Roman" w:hAnsi="Times New Roman"/>
                <w:sz w:val="16"/>
                <w:szCs w:val="16"/>
              </w:rPr>
              <w:t>Т256РХ69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Pr>
                <w:rFonts w:ascii="Times New Roman" w:hAnsi="Times New Roman"/>
                <w:sz w:val="16"/>
                <w:szCs w:val="16"/>
              </w:rPr>
              <w:t>9956АТ50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FD5983" w:rsidRDefault="006A5904" w:rsidP="00475AD8">
            <w:pPr>
              <w:jc w:val="center"/>
              <w:rPr>
                <w:rFonts w:ascii="Times New Roman" w:hAnsi="Times New Roman"/>
                <w:sz w:val="16"/>
                <w:szCs w:val="16"/>
              </w:rPr>
            </w:pPr>
            <w:r>
              <w:rPr>
                <w:rFonts w:ascii="Times New Roman" w:hAnsi="Times New Roman"/>
                <w:sz w:val="16"/>
                <w:szCs w:val="16"/>
              </w:rPr>
              <w:t>АК9062  69</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FD5983" w:rsidRDefault="006A5904" w:rsidP="00475AD8">
            <w:pPr>
              <w:jc w:val="center"/>
              <w:rPr>
                <w:rFonts w:ascii="Times New Roman" w:hAnsi="Times New Roman"/>
                <w:sz w:val="16"/>
                <w:szCs w:val="16"/>
              </w:rPr>
            </w:pPr>
            <w:r>
              <w:rPr>
                <w:rFonts w:ascii="Times New Roman" w:hAnsi="Times New Roman"/>
                <w:sz w:val="16"/>
                <w:szCs w:val="16"/>
              </w:rPr>
              <w:t>5666АВ69</w:t>
            </w:r>
          </w:p>
        </w:tc>
      </w:tr>
      <w:tr w:rsidR="006A5904" w:rsidRPr="006B45F3"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lastRenderedPageBreak/>
              <w:t>Собственность или иное законное основание владения  транспортным средством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собственник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собственник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 xml:space="preserve">Договор </w:t>
            </w:r>
            <w:proofErr w:type="spellStart"/>
            <w:r>
              <w:rPr>
                <w:rFonts w:ascii="Times New Roman" w:hAnsi="Times New Roman"/>
                <w:sz w:val="16"/>
                <w:szCs w:val="16"/>
              </w:rPr>
              <w:t>бп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 xml:space="preserve">Договор </w:t>
            </w:r>
            <w:proofErr w:type="spellStart"/>
            <w:r>
              <w:rPr>
                <w:rFonts w:ascii="Times New Roman" w:hAnsi="Times New Roman"/>
                <w:sz w:val="16"/>
                <w:szCs w:val="16"/>
              </w:rPr>
              <w:t>бп</w:t>
            </w:r>
            <w:proofErr w:type="spellEnd"/>
          </w:p>
        </w:tc>
      </w:tr>
      <w:tr w:rsidR="006A5904"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 xml:space="preserve">Наличие информации о внесении изменений в конструкцию тс в </w:t>
            </w:r>
            <w:proofErr w:type="spellStart"/>
            <w:r>
              <w:rPr>
                <w:rFonts w:ascii="Times New Roman" w:hAnsi="Times New Roman"/>
                <w:sz w:val="16"/>
                <w:szCs w:val="16"/>
              </w:rPr>
              <w:t>св-ве</w:t>
            </w:r>
            <w:proofErr w:type="spellEnd"/>
            <w:r>
              <w:rPr>
                <w:rFonts w:ascii="Times New Roman" w:hAnsi="Times New Roman"/>
                <w:sz w:val="16"/>
                <w:szCs w:val="16"/>
              </w:rPr>
              <w:t xml:space="preserve"> о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имеется</w:t>
            </w:r>
          </w:p>
        </w:tc>
      </w:tr>
      <w:tr w:rsidR="006A5904" w:rsidRPr="006B45F3"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Наличие тягово-сцепного (опорно-сцепного) устройства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sidRPr="006B45F3">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есть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есть</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w:t>
            </w:r>
          </w:p>
        </w:tc>
      </w:tr>
      <w:tr w:rsidR="006A5904"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p>
          <w:p w:rsidR="006A5904" w:rsidRDefault="006A5904" w:rsidP="00475AD8">
            <w:pPr>
              <w:jc w:val="center"/>
              <w:rPr>
                <w:rFonts w:ascii="Times New Roman" w:hAnsi="Times New Roman"/>
                <w:sz w:val="16"/>
                <w:szCs w:val="16"/>
              </w:rPr>
            </w:pPr>
          </w:p>
          <w:p w:rsidR="006A5904" w:rsidRDefault="006A5904" w:rsidP="00475AD8">
            <w:pPr>
              <w:jc w:val="center"/>
              <w:rPr>
                <w:rFonts w:ascii="Times New Roman" w:hAnsi="Times New Roman"/>
                <w:sz w:val="16"/>
                <w:szCs w:val="16"/>
              </w:rPr>
            </w:pPr>
          </w:p>
          <w:p w:rsidR="006A5904" w:rsidRPr="006B45F3" w:rsidRDefault="006A5904" w:rsidP="00475AD8">
            <w:pPr>
              <w:jc w:val="center"/>
              <w:rPr>
                <w:rFonts w:ascii="Times New Roman" w:hAnsi="Times New Roman"/>
                <w:sz w:val="16"/>
                <w:szCs w:val="16"/>
              </w:rPr>
            </w:pPr>
            <w:r>
              <w:rPr>
                <w:rFonts w:ascii="Times New Roman" w:hAnsi="Times New Roman"/>
                <w:sz w:val="16"/>
                <w:szCs w:val="16"/>
              </w:rPr>
              <w:t>Технический осмотр (дата прохождения, срок действия)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001200111901083 ДО 31.05.2020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001200111900269 до 20.02.2020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470592019000414 до 19.09.2019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02166021661802166 до 18.07.2020</w:t>
            </w:r>
          </w:p>
        </w:tc>
      </w:tr>
      <w:tr w:rsidR="006A5904" w:rsidTr="00475AD8">
        <w:trPr>
          <w:trHeight w:val="1743"/>
        </w:trPr>
        <w:tc>
          <w:tcPr>
            <w:tcW w:w="0" w:type="auto"/>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p>
          <w:p w:rsidR="006A5904" w:rsidRDefault="006A5904" w:rsidP="00475AD8">
            <w:pPr>
              <w:jc w:val="center"/>
              <w:rPr>
                <w:rFonts w:ascii="Times New Roman" w:hAnsi="Times New Roman"/>
                <w:sz w:val="16"/>
                <w:szCs w:val="16"/>
              </w:rPr>
            </w:pPr>
            <w:r>
              <w:rPr>
                <w:rFonts w:ascii="Times New Roman" w:hAnsi="Times New Roman"/>
                <w:sz w:val="16"/>
                <w:szCs w:val="16"/>
              </w:rPr>
              <w:t>Соответствует пунктам 5 и 8 основных положений по допуску тс к эксплуатации и обязанностей должностных лиц по обеспечению</w:t>
            </w:r>
          </w:p>
          <w:p w:rsidR="006A5904" w:rsidRPr="00804597" w:rsidRDefault="006A5904" w:rsidP="00475AD8">
            <w:pPr>
              <w:jc w:val="center"/>
              <w:rPr>
                <w:rFonts w:ascii="Times New Roman" w:hAnsi="Times New Roman"/>
                <w:sz w:val="16"/>
                <w:szCs w:val="16"/>
              </w:rPr>
            </w:pPr>
            <w:r>
              <w:rPr>
                <w:rFonts w:ascii="Times New Roman" w:hAnsi="Times New Roman"/>
                <w:sz w:val="16"/>
                <w:szCs w:val="16"/>
              </w:rPr>
              <w:t>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rPr>
                <w:rFonts w:ascii="Times New Roman" w:hAnsi="Times New Roman"/>
                <w:sz w:val="16"/>
                <w:szCs w:val="16"/>
              </w:rPr>
            </w:pPr>
          </w:p>
          <w:p w:rsidR="006A5904" w:rsidRPr="006B45F3" w:rsidRDefault="006A5904" w:rsidP="00475AD8">
            <w:pPr>
              <w:jc w:val="center"/>
              <w:rPr>
                <w:rFonts w:ascii="Times New Roman" w:hAnsi="Times New Roman"/>
                <w:sz w:val="16"/>
                <w:szCs w:val="16"/>
              </w:rPr>
            </w:pPr>
            <w:r>
              <w:rPr>
                <w:rFonts w:ascii="Times New Roman" w:hAnsi="Times New Roman"/>
                <w:sz w:val="16"/>
                <w:szCs w:val="16"/>
              </w:rPr>
              <w:t>соответствует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rPr>
                <w:rFonts w:ascii="Times New Roman" w:hAnsi="Times New Roman"/>
                <w:sz w:val="16"/>
                <w:szCs w:val="16"/>
              </w:rPr>
            </w:pPr>
          </w:p>
          <w:p w:rsidR="006A5904" w:rsidRDefault="006A5904" w:rsidP="00475AD8">
            <w:pPr>
              <w:jc w:val="center"/>
            </w:pPr>
            <w:r w:rsidRPr="00421676">
              <w:rPr>
                <w:rFonts w:ascii="Times New Roman" w:hAnsi="Times New Roman"/>
                <w:sz w:val="16"/>
                <w:szCs w:val="16"/>
              </w:rPr>
              <w:t>соответствует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rPr>
                <w:rFonts w:ascii="Times New Roman" w:hAnsi="Times New Roman"/>
                <w:sz w:val="16"/>
                <w:szCs w:val="16"/>
              </w:rPr>
            </w:pPr>
          </w:p>
          <w:p w:rsidR="006A5904" w:rsidRDefault="006A5904" w:rsidP="00475AD8">
            <w:pPr>
              <w:jc w:val="center"/>
            </w:pPr>
            <w:r w:rsidRPr="00421676">
              <w:rPr>
                <w:rFonts w:ascii="Times New Roman" w:hAnsi="Times New Roman"/>
                <w:sz w:val="16"/>
                <w:szCs w:val="16"/>
              </w:rPr>
              <w:t>соответствует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rPr>
                <w:rFonts w:ascii="Times New Roman" w:hAnsi="Times New Roman"/>
                <w:sz w:val="16"/>
                <w:szCs w:val="16"/>
              </w:rPr>
            </w:pPr>
          </w:p>
          <w:p w:rsidR="006A5904" w:rsidRDefault="006A5904" w:rsidP="00475AD8">
            <w:pPr>
              <w:jc w:val="center"/>
            </w:pPr>
            <w:r w:rsidRPr="00421676">
              <w:rPr>
                <w:rFonts w:ascii="Times New Roman" w:hAnsi="Times New Roman"/>
                <w:sz w:val="16"/>
                <w:szCs w:val="16"/>
              </w:rPr>
              <w:t>соответствует</w:t>
            </w:r>
          </w:p>
        </w:tc>
        <w:tc>
          <w:tcPr>
            <w:tcW w:w="0" w:type="auto"/>
            <w:tcBorders>
              <w:top w:val="single" w:sz="4" w:space="0" w:color="auto"/>
              <w:left w:val="single" w:sz="4" w:space="0" w:color="auto"/>
              <w:bottom w:val="single" w:sz="4" w:space="0" w:color="auto"/>
              <w:right w:val="single" w:sz="4" w:space="0" w:color="auto"/>
            </w:tcBorders>
            <w:vAlign w:val="center"/>
          </w:tcPr>
          <w:p w:rsidR="006A5904" w:rsidRDefault="006A5904" w:rsidP="00475AD8">
            <w:pPr>
              <w:rPr>
                <w:rFonts w:ascii="Times New Roman" w:hAnsi="Times New Roman"/>
                <w:sz w:val="16"/>
                <w:szCs w:val="16"/>
              </w:rPr>
            </w:pPr>
          </w:p>
          <w:p w:rsidR="006A5904" w:rsidRDefault="006A5904" w:rsidP="00475AD8">
            <w:pPr>
              <w:rPr>
                <w:rFonts w:ascii="Times New Roman" w:hAnsi="Times New Roman"/>
                <w:sz w:val="16"/>
                <w:szCs w:val="16"/>
              </w:rPr>
            </w:pPr>
          </w:p>
          <w:p w:rsidR="006A5904" w:rsidRDefault="006A5904" w:rsidP="00475AD8">
            <w:pPr>
              <w:rPr>
                <w:rFonts w:ascii="Times New Roman" w:hAnsi="Times New Roman"/>
                <w:sz w:val="16"/>
                <w:szCs w:val="16"/>
              </w:rPr>
            </w:pPr>
            <w:r>
              <w:rPr>
                <w:rFonts w:ascii="Times New Roman" w:hAnsi="Times New Roman"/>
                <w:sz w:val="16"/>
                <w:szCs w:val="16"/>
              </w:rPr>
              <w:t>с</w:t>
            </w:r>
            <w:r w:rsidRPr="00421676">
              <w:rPr>
                <w:rFonts w:ascii="Times New Roman" w:hAnsi="Times New Roman"/>
                <w:sz w:val="16"/>
                <w:szCs w:val="16"/>
              </w:rPr>
              <w:t>оответствует</w:t>
            </w:r>
          </w:p>
          <w:p w:rsidR="006A5904" w:rsidRPr="006B45F3" w:rsidRDefault="006A5904" w:rsidP="00475AD8">
            <w:pPr>
              <w:jc w:val="center"/>
              <w:rPr>
                <w:rFonts w:ascii="Times New Roman" w:hAnsi="Times New Roman"/>
                <w:sz w:val="16"/>
                <w:szCs w:val="16"/>
              </w:rPr>
            </w:pPr>
          </w:p>
        </w:tc>
      </w:tr>
      <w:tr w:rsidR="006A5904"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proofErr w:type="gramStart"/>
            <w:r>
              <w:rPr>
                <w:rFonts w:ascii="Times New Roman" w:hAnsi="Times New Roman"/>
                <w:sz w:val="16"/>
                <w:szCs w:val="16"/>
              </w:rPr>
              <w:t>Страховой полис обязательного страхования номер, дата выдачи, срок действия, страховая организация)</w:t>
            </w:r>
            <w:proofErr w:type="gramEnd"/>
          </w:p>
          <w:p w:rsidR="006A5904" w:rsidRDefault="006A5904" w:rsidP="00475AD8">
            <w:pPr>
              <w:jc w:val="center"/>
              <w:rPr>
                <w:rFonts w:ascii="Times New Roman" w:hAnsi="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ХХХ 0086092088</w:t>
            </w:r>
          </w:p>
          <w:p w:rsidR="006A5904" w:rsidRPr="006B45F3" w:rsidRDefault="006A5904" w:rsidP="00475AD8">
            <w:pPr>
              <w:jc w:val="center"/>
              <w:rPr>
                <w:rFonts w:ascii="Times New Roman" w:hAnsi="Times New Roman"/>
                <w:sz w:val="16"/>
                <w:szCs w:val="16"/>
              </w:rPr>
            </w:pPr>
            <w:r>
              <w:rPr>
                <w:rFonts w:ascii="Times New Roman" w:hAnsi="Times New Roman"/>
                <w:sz w:val="16"/>
                <w:szCs w:val="16"/>
              </w:rPr>
              <w:t>С 02.06.2019 ПО 01.06.2020 ВСК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ЕЕЕ1023757624</w:t>
            </w:r>
          </w:p>
          <w:p w:rsidR="006A5904" w:rsidRDefault="006A5904" w:rsidP="00475AD8">
            <w:pPr>
              <w:jc w:val="center"/>
              <w:rPr>
                <w:rFonts w:ascii="Times New Roman" w:hAnsi="Times New Roman"/>
                <w:sz w:val="16"/>
                <w:szCs w:val="16"/>
              </w:rPr>
            </w:pPr>
            <w:r>
              <w:rPr>
                <w:rFonts w:ascii="Times New Roman" w:hAnsi="Times New Roman"/>
                <w:sz w:val="16"/>
                <w:szCs w:val="16"/>
              </w:rPr>
              <w:t>С 30.06.2018 ПО 29.06.2019 ВСК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ЕЕЕ 3001642967</w:t>
            </w:r>
          </w:p>
          <w:p w:rsidR="006A5904" w:rsidRPr="006B45F3" w:rsidRDefault="006A5904" w:rsidP="00475AD8">
            <w:pPr>
              <w:jc w:val="center"/>
              <w:rPr>
                <w:rFonts w:ascii="Times New Roman" w:hAnsi="Times New Roman"/>
                <w:sz w:val="16"/>
                <w:szCs w:val="16"/>
              </w:rPr>
            </w:pPr>
            <w:r>
              <w:rPr>
                <w:rFonts w:ascii="Times New Roman" w:hAnsi="Times New Roman"/>
                <w:sz w:val="16"/>
                <w:szCs w:val="16"/>
              </w:rPr>
              <w:t>С 09.11.2018 ПО 08.11.2019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МММ 5006051053 ОТ 23.07.2018 ПО 22.07.2019 РЕСО</w:t>
            </w:r>
          </w:p>
        </w:tc>
      </w:tr>
      <w:tr w:rsidR="006A5904" w:rsidTr="00475AD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6A5904" w:rsidRDefault="006A5904" w:rsidP="00475AD8">
            <w:pPr>
              <w:jc w:val="center"/>
              <w:rPr>
                <w:rFonts w:ascii="Times New Roman" w:hAnsi="Times New Roman"/>
                <w:sz w:val="16"/>
                <w:szCs w:val="16"/>
              </w:rPr>
            </w:pPr>
            <w:r>
              <w:rPr>
                <w:rFonts w:ascii="Times New Roman" w:hAnsi="Times New Roman"/>
                <w:sz w:val="16"/>
                <w:szCs w:val="16"/>
              </w:rPr>
              <w:t>Соответствие требованиям</w:t>
            </w:r>
            <w:proofErr w:type="gramStart"/>
            <w:r>
              <w:rPr>
                <w:rFonts w:ascii="Times New Roman" w:hAnsi="Times New Roman"/>
                <w:sz w:val="16"/>
                <w:szCs w:val="16"/>
              </w:rPr>
              <w:t xml:space="preserve"> ,</w:t>
            </w:r>
            <w:proofErr w:type="gramEnd"/>
            <w:r>
              <w:rPr>
                <w:rFonts w:ascii="Times New Roman" w:hAnsi="Times New Roman"/>
                <w:sz w:val="16"/>
                <w:szCs w:val="16"/>
              </w:rPr>
              <w:t xml:space="preserve"> да/нет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697620">
              <w:rPr>
                <w:rFonts w:ascii="Times New Roman" w:hAnsi="Times New Roman"/>
                <w:sz w:val="16"/>
                <w:szCs w:val="16"/>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697620">
              <w:rPr>
                <w:rFonts w:ascii="Times New Roman" w:hAnsi="Times New Roman"/>
                <w:sz w:val="16"/>
                <w:szCs w:val="16"/>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Default="006A5904" w:rsidP="00475AD8">
            <w:pPr>
              <w:jc w:val="center"/>
            </w:pPr>
            <w:r w:rsidRPr="00697620">
              <w:rPr>
                <w:rFonts w:ascii="Times New Roman" w:hAnsi="Times New Roman"/>
                <w:sz w:val="16"/>
                <w:szCs w:val="16"/>
              </w:rPr>
              <w:t>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да</w:t>
            </w:r>
          </w:p>
        </w:tc>
        <w:tc>
          <w:tcPr>
            <w:tcW w:w="0" w:type="auto"/>
            <w:tcBorders>
              <w:top w:val="single" w:sz="4" w:space="0" w:color="auto"/>
              <w:left w:val="single" w:sz="4" w:space="0" w:color="auto"/>
              <w:bottom w:val="single" w:sz="4" w:space="0" w:color="auto"/>
              <w:right w:val="single" w:sz="4" w:space="0" w:color="auto"/>
            </w:tcBorders>
            <w:vAlign w:val="center"/>
          </w:tcPr>
          <w:p w:rsidR="006A5904" w:rsidRPr="006B45F3" w:rsidRDefault="006A5904" w:rsidP="00475AD8">
            <w:pPr>
              <w:jc w:val="center"/>
              <w:rPr>
                <w:rFonts w:ascii="Times New Roman" w:hAnsi="Times New Roman"/>
                <w:sz w:val="16"/>
                <w:szCs w:val="16"/>
              </w:rPr>
            </w:pPr>
            <w:r>
              <w:rPr>
                <w:rFonts w:ascii="Times New Roman" w:hAnsi="Times New Roman"/>
                <w:sz w:val="16"/>
                <w:szCs w:val="16"/>
              </w:rPr>
              <w:t>ДА</w:t>
            </w:r>
          </w:p>
        </w:tc>
      </w:tr>
    </w:tbl>
    <w:p w:rsidR="006A5904" w:rsidRPr="00804597" w:rsidRDefault="006A5904" w:rsidP="006A5904">
      <w:pPr>
        <w:spacing w:before="120" w:after="0" w:line="240" w:lineRule="auto"/>
        <w:rPr>
          <w:rFonts w:ascii="Times New Roman" w:eastAsia="Times New Roman" w:hAnsi="Times New Roman"/>
          <w:sz w:val="28"/>
          <w:szCs w:val="28"/>
          <w:lang w:eastAsia="ru-RU"/>
        </w:rPr>
      </w:pPr>
    </w:p>
    <w:p w:rsidR="006A5904" w:rsidRDefault="006A5904" w:rsidP="006A5904">
      <w:pPr>
        <w:rPr>
          <w:rFonts w:ascii="Times New Roman" w:hAnsi="Times New Roman"/>
          <w:sz w:val="28"/>
          <w:szCs w:val="28"/>
        </w:rPr>
      </w:pPr>
      <w:r w:rsidRPr="00804597">
        <w:rPr>
          <w:rFonts w:ascii="Times New Roman" w:hAnsi="Times New Roman"/>
          <w:sz w:val="28"/>
          <w:szCs w:val="28"/>
        </w:rPr>
        <w:t>Кол-во учебных транспортных средств, соответс</w:t>
      </w:r>
      <w:r>
        <w:rPr>
          <w:rFonts w:ascii="Times New Roman" w:hAnsi="Times New Roman"/>
          <w:sz w:val="28"/>
          <w:szCs w:val="28"/>
        </w:rPr>
        <w:t>т</w:t>
      </w:r>
      <w:r w:rsidRPr="00804597">
        <w:rPr>
          <w:rFonts w:ascii="Times New Roman" w:hAnsi="Times New Roman"/>
          <w:sz w:val="28"/>
          <w:szCs w:val="28"/>
        </w:rPr>
        <w:t xml:space="preserve">вующих установленным требованиям: </w:t>
      </w:r>
    </w:p>
    <w:p w:rsidR="006A5904" w:rsidRPr="00804597" w:rsidRDefault="006A5904" w:rsidP="006A5904">
      <w:pPr>
        <w:rPr>
          <w:rFonts w:ascii="Times New Roman" w:hAnsi="Times New Roman"/>
          <w:sz w:val="28"/>
          <w:szCs w:val="28"/>
        </w:rPr>
      </w:pPr>
      <w:r w:rsidRPr="00804597">
        <w:rPr>
          <w:rFonts w:ascii="Times New Roman" w:hAnsi="Times New Roman"/>
          <w:sz w:val="28"/>
          <w:szCs w:val="28"/>
        </w:rPr>
        <w:t>авто</w:t>
      </w:r>
      <w:r>
        <w:rPr>
          <w:rFonts w:ascii="Times New Roman" w:hAnsi="Times New Roman"/>
          <w:sz w:val="28"/>
          <w:szCs w:val="28"/>
        </w:rPr>
        <w:t>транспорт-10 единиц</w:t>
      </w:r>
      <w:r w:rsidRPr="00804597">
        <w:rPr>
          <w:rFonts w:ascii="Times New Roman" w:hAnsi="Times New Roman"/>
          <w:sz w:val="28"/>
          <w:szCs w:val="28"/>
        </w:rPr>
        <w:t>,</w:t>
      </w:r>
    </w:p>
    <w:p w:rsidR="006A5904" w:rsidRDefault="006A5904" w:rsidP="006A5904">
      <w:pPr>
        <w:rPr>
          <w:rFonts w:ascii="Times New Roman" w:hAnsi="Times New Roman"/>
          <w:sz w:val="28"/>
          <w:szCs w:val="28"/>
        </w:rPr>
      </w:pPr>
      <w:r>
        <w:rPr>
          <w:rFonts w:ascii="Times New Roman" w:hAnsi="Times New Roman"/>
          <w:sz w:val="28"/>
          <w:szCs w:val="28"/>
        </w:rPr>
        <w:t>Мототранспорт-2 единицы,</w:t>
      </w:r>
    </w:p>
    <w:p w:rsidR="006A5904" w:rsidRDefault="006A5904" w:rsidP="006A5904">
      <w:pPr>
        <w:rPr>
          <w:rFonts w:ascii="Times New Roman" w:hAnsi="Times New Roman"/>
          <w:sz w:val="28"/>
          <w:szCs w:val="28"/>
        </w:rPr>
      </w:pPr>
      <w:r>
        <w:rPr>
          <w:rFonts w:ascii="Times New Roman" w:hAnsi="Times New Roman"/>
          <w:sz w:val="28"/>
          <w:szCs w:val="28"/>
        </w:rPr>
        <w:t>прицепы -2 единицы.</w:t>
      </w:r>
    </w:p>
    <w:p w:rsidR="006A5904" w:rsidRDefault="006A5904" w:rsidP="006A5904">
      <w:pPr>
        <w:rPr>
          <w:rFonts w:ascii="Times New Roman" w:hAnsi="Times New Roman"/>
          <w:sz w:val="28"/>
          <w:szCs w:val="28"/>
        </w:rPr>
      </w:pPr>
    </w:p>
    <w:p w:rsidR="00307E42" w:rsidRDefault="00307E42" w:rsidP="00725505">
      <w:pPr>
        <w:spacing w:before="120" w:after="0" w:line="240" w:lineRule="auto"/>
        <w:rPr>
          <w:rFonts w:ascii="Times New Roman" w:eastAsia="Times New Roman" w:hAnsi="Times New Roman"/>
          <w:sz w:val="24"/>
          <w:szCs w:val="24"/>
          <w:lang w:eastAsia="ru-RU"/>
        </w:rPr>
      </w:pPr>
    </w:p>
    <w:p w:rsidR="006A5904" w:rsidRDefault="006A5904" w:rsidP="006A5904">
      <w:pPr>
        <w:pStyle w:val="a6"/>
        <w:numPr>
          <w:ilvl w:val="0"/>
          <w:numId w:val="18"/>
        </w:numPr>
        <w:spacing w:after="0"/>
        <w:rPr>
          <w:rFonts w:ascii="Times New Roman" w:hAnsi="Times New Roman"/>
          <w:sz w:val="28"/>
          <w:szCs w:val="28"/>
        </w:rPr>
      </w:pPr>
      <w:r>
        <w:rPr>
          <w:rFonts w:ascii="Times New Roman" w:hAnsi="Times New Roman"/>
          <w:sz w:val="28"/>
          <w:szCs w:val="28"/>
        </w:rPr>
        <w:t>Образовательная программа профессиональной подготовки водителей транспортных средств категории «А», вид трансмисси</w:t>
      </w:r>
      <w:proofErr w:type="gramStart"/>
      <w:r>
        <w:rPr>
          <w:rFonts w:ascii="Times New Roman" w:hAnsi="Times New Roman"/>
          <w:sz w:val="28"/>
          <w:szCs w:val="28"/>
        </w:rPr>
        <w:t>и-</w:t>
      </w:r>
      <w:proofErr w:type="gramEnd"/>
      <w:r>
        <w:rPr>
          <w:rFonts w:ascii="Times New Roman" w:hAnsi="Times New Roman"/>
          <w:sz w:val="28"/>
          <w:szCs w:val="28"/>
        </w:rPr>
        <w:t xml:space="preserve"> механическая, максимальное кол-во обучающихся в год 118 человек</w:t>
      </w:r>
    </w:p>
    <w:p w:rsidR="006A5904" w:rsidRDefault="006A5904" w:rsidP="006A5904">
      <w:pPr>
        <w:pStyle w:val="a6"/>
        <w:numPr>
          <w:ilvl w:val="0"/>
          <w:numId w:val="18"/>
        </w:numPr>
        <w:spacing w:after="0"/>
        <w:rPr>
          <w:rFonts w:ascii="Times New Roman" w:hAnsi="Times New Roman"/>
          <w:sz w:val="28"/>
          <w:szCs w:val="28"/>
        </w:rPr>
      </w:pPr>
      <w:r>
        <w:rPr>
          <w:rFonts w:ascii="Times New Roman" w:hAnsi="Times New Roman"/>
          <w:sz w:val="28"/>
          <w:szCs w:val="28"/>
        </w:rPr>
        <w:t>Образовательная программа профессиональной подготовки водителей транспортных средств категории «В»,</w:t>
      </w:r>
      <w:r w:rsidRPr="00DA2F1B">
        <w:rPr>
          <w:rFonts w:ascii="Times New Roman" w:hAnsi="Times New Roman"/>
          <w:sz w:val="28"/>
          <w:szCs w:val="28"/>
        </w:rPr>
        <w:t xml:space="preserve"> </w:t>
      </w:r>
      <w:r>
        <w:rPr>
          <w:rFonts w:ascii="Times New Roman" w:hAnsi="Times New Roman"/>
          <w:sz w:val="28"/>
          <w:szCs w:val="28"/>
        </w:rPr>
        <w:t>вид трансмисси</w:t>
      </w:r>
      <w:proofErr w:type="gramStart"/>
      <w:r>
        <w:rPr>
          <w:rFonts w:ascii="Times New Roman" w:hAnsi="Times New Roman"/>
          <w:sz w:val="28"/>
          <w:szCs w:val="28"/>
        </w:rPr>
        <w:t>и-</w:t>
      </w:r>
      <w:proofErr w:type="gramEnd"/>
      <w:r>
        <w:rPr>
          <w:rFonts w:ascii="Times New Roman" w:hAnsi="Times New Roman"/>
          <w:sz w:val="28"/>
          <w:szCs w:val="28"/>
        </w:rPr>
        <w:t xml:space="preserve"> механическая, максимальное кол-во обучающихся в год 189 человек</w:t>
      </w:r>
    </w:p>
    <w:p w:rsidR="006A5904" w:rsidRDefault="006A5904" w:rsidP="006A5904">
      <w:pPr>
        <w:pStyle w:val="a6"/>
        <w:numPr>
          <w:ilvl w:val="0"/>
          <w:numId w:val="18"/>
        </w:numPr>
        <w:spacing w:after="0"/>
        <w:rPr>
          <w:rFonts w:ascii="Times New Roman" w:hAnsi="Times New Roman"/>
          <w:sz w:val="28"/>
          <w:szCs w:val="28"/>
        </w:rPr>
      </w:pPr>
      <w:r>
        <w:rPr>
          <w:rFonts w:ascii="Times New Roman" w:hAnsi="Times New Roman"/>
          <w:sz w:val="28"/>
          <w:szCs w:val="28"/>
        </w:rPr>
        <w:t>Образовательная программа профессиональной подготовки водителей транспортных средств категории «С», вид трансмисси</w:t>
      </w:r>
      <w:proofErr w:type="gramStart"/>
      <w:r>
        <w:rPr>
          <w:rFonts w:ascii="Times New Roman" w:hAnsi="Times New Roman"/>
          <w:sz w:val="28"/>
          <w:szCs w:val="28"/>
        </w:rPr>
        <w:t>и-</w:t>
      </w:r>
      <w:proofErr w:type="gramEnd"/>
      <w:r>
        <w:rPr>
          <w:rFonts w:ascii="Times New Roman" w:hAnsi="Times New Roman"/>
          <w:sz w:val="28"/>
          <w:szCs w:val="28"/>
        </w:rPr>
        <w:t xml:space="preserve"> механическая, максимальное кол-во обучающихся в год 59 человек</w:t>
      </w:r>
    </w:p>
    <w:p w:rsidR="006A5904" w:rsidRPr="00280D0A" w:rsidRDefault="006A5904" w:rsidP="006A5904">
      <w:pPr>
        <w:pStyle w:val="a6"/>
        <w:numPr>
          <w:ilvl w:val="0"/>
          <w:numId w:val="18"/>
        </w:numPr>
        <w:spacing w:after="0"/>
        <w:rPr>
          <w:rFonts w:ascii="Times New Roman" w:hAnsi="Times New Roman"/>
          <w:sz w:val="28"/>
          <w:szCs w:val="28"/>
        </w:rPr>
      </w:pPr>
      <w:r>
        <w:rPr>
          <w:rFonts w:ascii="Times New Roman" w:hAnsi="Times New Roman"/>
          <w:sz w:val="28"/>
          <w:szCs w:val="28"/>
        </w:rPr>
        <w:t>Образовательная программа профессиональной подготовки водителей транспортных средств категории «СЕ»,</w:t>
      </w:r>
      <w:r w:rsidRPr="00DA2F1B">
        <w:rPr>
          <w:rFonts w:ascii="Times New Roman" w:hAnsi="Times New Roman"/>
          <w:sz w:val="28"/>
          <w:szCs w:val="28"/>
        </w:rPr>
        <w:t xml:space="preserve"> </w:t>
      </w:r>
      <w:r>
        <w:rPr>
          <w:rFonts w:ascii="Times New Roman" w:hAnsi="Times New Roman"/>
          <w:sz w:val="28"/>
          <w:szCs w:val="28"/>
        </w:rPr>
        <w:t>вид трансмисси</w:t>
      </w:r>
      <w:proofErr w:type="gramStart"/>
      <w:r>
        <w:rPr>
          <w:rFonts w:ascii="Times New Roman" w:hAnsi="Times New Roman"/>
          <w:sz w:val="28"/>
          <w:szCs w:val="28"/>
        </w:rPr>
        <w:t>и-</w:t>
      </w:r>
      <w:proofErr w:type="gramEnd"/>
      <w:r>
        <w:rPr>
          <w:rFonts w:ascii="Times New Roman" w:hAnsi="Times New Roman"/>
          <w:sz w:val="28"/>
          <w:szCs w:val="28"/>
        </w:rPr>
        <w:t xml:space="preserve"> механическая, максимальное кол-во обучающихся в год 88 человек</w:t>
      </w:r>
    </w:p>
    <w:p w:rsidR="00E07817" w:rsidRDefault="00E07817" w:rsidP="00725505">
      <w:pPr>
        <w:spacing w:before="120" w:after="0" w:line="240" w:lineRule="auto"/>
        <w:rPr>
          <w:rFonts w:ascii="Times New Roman" w:eastAsia="Times New Roman" w:hAnsi="Times New Roman"/>
          <w:sz w:val="32"/>
          <w:szCs w:val="32"/>
          <w:lang w:eastAsia="ru-RU"/>
        </w:rPr>
      </w:pPr>
    </w:p>
    <w:p w:rsidR="00725505" w:rsidRPr="00FA68ED" w:rsidRDefault="00725505" w:rsidP="00725505">
      <w:pPr>
        <w:spacing w:after="0" w:line="240" w:lineRule="auto"/>
        <w:rPr>
          <w:rFonts w:ascii="Times New Roman" w:eastAsia="Times New Roman" w:hAnsi="Times New Roman"/>
          <w:sz w:val="24"/>
          <w:szCs w:val="24"/>
          <w:lang w:eastAsia="ru-RU"/>
        </w:rPr>
      </w:pPr>
    </w:p>
    <w:p w:rsidR="00725505" w:rsidRDefault="00725505" w:rsidP="00725505">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Pr>
          <w:rFonts w:ascii="Times New Roman" w:eastAsia="Times New Roman" w:hAnsi="Times New Roman"/>
          <w:b/>
          <w:sz w:val="24"/>
          <w:szCs w:val="24"/>
          <w:lang w:eastAsia="ru-RU"/>
        </w:rPr>
        <w:lastRenderedPageBreak/>
        <w:t xml:space="preserve">      </w:t>
      </w:r>
      <w:r w:rsidRPr="00FA68ED">
        <w:rPr>
          <w:rFonts w:ascii="Times New Roman" w:eastAsia="Times New Roman" w:hAnsi="Times New Roman"/>
          <w:b/>
          <w:sz w:val="24"/>
          <w:szCs w:val="24"/>
          <w:lang w:eastAsia="ru-RU"/>
        </w:rPr>
        <w:t xml:space="preserve">Сведения о мастерах производственного обучения </w:t>
      </w:r>
    </w:p>
    <w:p w:rsidR="006A5904" w:rsidRPr="00770567" w:rsidRDefault="006A5904" w:rsidP="006A5904">
      <w:pPr>
        <w:jc w:val="center"/>
        <w:rPr>
          <w:b/>
        </w:rPr>
      </w:pPr>
      <w:proofErr w:type="spellStart"/>
      <w:proofErr w:type="gramStart"/>
      <w:r w:rsidRPr="00770567">
        <w:rPr>
          <w:b/>
          <w:lang w:val="en-US"/>
        </w:rPr>
        <w:t>ll</w:t>
      </w:r>
      <w:proofErr w:type="spellEnd"/>
      <w:proofErr w:type="gramEnd"/>
      <w:r w:rsidRPr="00770567">
        <w:rPr>
          <w:b/>
        </w:rPr>
        <w:t>. Кадровые условия реализации программ профессионального обучения</w:t>
      </w:r>
    </w:p>
    <w:p w:rsidR="006A5904" w:rsidRPr="00770567" w:rsidRDefault="006A5904" w:rsidP="006A5904">
      <w:pPr>
        <w:pStyle w:val="a6"/>
        <w:numPr>
          <w:ilvl w:val="0"/>
          <w:numId w:val="19"/>
        </w:numPr>
        <w:spacing w:after="0"/>
        <w:rPr>
          <w:b/>
          <w:i/>
        </w:rPr>
      </w:pPr>
      <w:r w:rsidRPr="00770567">
        <w:rPr>
          <w:b/>
          <w:i/>
        </w:rPr>
        <w:t>Список педагогических работников, реализующих программы профессионального обучения</w:t>
      </w:r>
    </w:p>
    <w:tbl>
      <w:tblPr>
        <w:tblStyle w:val="aa"/>
        <w:tblW w:w="0" w:type="auto"/>
        <w:tblLook w:val="04A0"/>
      </w:tblPr>
      <w:tblGrid>
        <w:gridCol w:w="594"/>
        <w:gridCol w:w="2491"/>
        <w:gridCol w:w="2410"/>
        <w:gridCol w:w="2834"/>
        <w:gridCol w:w="2978"/>
        <w:gridCol w:w="1842"/>
        <w:gridCol w:w="1637"/>
      </w:tblGrid>
      <w:tr w:rsidR="006A5904" w:rsidTr="00475AD8">
        <w:tc>
          <w:tcPr>
            <w:tcW w:w="594" w:type="dxa"/>
          </w:tcPr>
          <w:p w:rsidR="006A5904" w:rsidRPr="00BA63C8" w:rsidRDefault="006A5904" w:rsidP="00475AD8">
            <w:pPr>
              <w:rPr>
                <w:sz w:val="24"/>
              </w:rPr>
            </w:pPr>
            <w:r w:rsidRPr="00BA63C8">
              <w:rPr>
                <w:sz w:val="24"/>
              </w:rPr>
              <w:t xml:space="preserve">№ </w:t>
            </w:r>
            <w:proofErr w:type="spellStart"/>
            <w:r w:rsidRPr="00BA63C8">
              <w:rPr>
                <w:sz w:val="24"/>
              </w:rPr>
              <w:t>п\</w:t>
            </w:r>
            <w:proofErr w:type="gramStart"/>
            <w:r w:rsidRPr="00BA63C8">
              <w:rPr>
                <w:sz w:val="24"/>
              </w:rPr>
              <w:t>п</w:t>
            </w:r>
            <w:proofErr w:type="spellEnd"/>
            <w:proofErr w:type="gramEnd"/>
          </w:p>
        </w:tc>
        <w:tc>
          <w:tcPr>
            <w:tcW w:w="2491" w:type="dxa"/>
          </w:tcPr>
          <w:p w:rsidR="006A5904" w:rsidRPr="00BA63C8" w:rsidRDefault="006A5904" w:rsidP="00475AD8">
            <w:pPr>
              <w:rPr>
                <w:sz w:val="24"/>
              </w:rPr>
            </w:pPr>
            <w:r w:rsidRPr="00BA63C8">
              <w:rPr>
                <w:sz w:val="24"/>
              </w:rPr>
              <w:t>Ф.И.О.</w:t>
            </w:r>
          </w:p>
        </w:tc>
        <w:tc>
          <w:tcPr>
            <w:tcW w:w="2410" w:type="dxa"/>
          </w:tcPr>
          <w:p w:rsidR="006A5904" w:rsidRPr="00BA63C8" w:rsidRDefault="006A5904" w:rsidP="00475AD8">
            <w:pPr>
              <w:rPr>
                <w:sz w:val="24"/>
              </w:rPr>
            </w:pPr>
            <w:r w:rsidRPr="00BA63C8">
              <w:rPr>
                <w:sz w:val="24"/>
              </w:rPr>
              <w:t>Реквизиты документов, подтверждающих квалификацию</w:t>
            </w:r>
          </w:p>
        </w:tc>
        <w:tc>
          <w:tcPr>
            <w:tcW w:w="2834" w:type="dxa"/>
          </w:tcPr>
          <w:p w:rsidR="006A5904" w:rsidRPr="00BA63C8" w:rsidRDefault="006A5904" w:rsidP="00475AD8">
            <w:pPr>
              <w:rPr>
                <w:sz w:val="24"/>
              </w:rPr>
            </w:pPr>
            <w:r w:rsidRPr="00BA63C8">
              <w:rPr>
                <w:sz w:val="24"/>
              </w:rPr>
              <w:t>Серия, номер водительского удостоверения, дата выдачи, разрешенные категории, подкатегории ТС, ограничения, стаж</w:t>
            </w:r>
          </w:p>
        </w:tc>
        <w:tc>
          <w:tcPr>
            <w:tcW w:w="2978" w:type="dxa"/>
          </w:tcPr>
          <w:p w:rsidR="006A5904" w:rsidRPr="00BA63C8" w:rsidRDefault="006A5904" w:rsidP="00475AD8">
            <w:pPr>
              <w:rPr>
                <w:sz w:val="24"/>
              </w:rPr>
            </w:pPr>
            <w:r w:rsidRPr="00BA63C8">
              <w:rPr>
                <w:sz w:val="24"/>
              </w:rPr>
              <w:t>Реквизиты документа на право обучения вождению ТС, соответствующих категорий, подкатегорий (серия, номер, дата выдачи, кем выдан)</w:t>
            </w:r>
          </w:p>
        </w:tc>
        <w:tc>
          <w:tcPr>
            <w:tcW w:w="1842" w:type="dxa"/>
          </w:tcPr>
          <w:p w:rsidR="006A5904" w:rsidRPr="00BA63C8" w:rsidRDefault="006A5904" w:rsidP="00475AD8">
            <w:pPr>
              <w:rPr>
                <w:sz w:val="24"/>
              </w:rPr>
            </w:pPr>
            <w:r w:rsidRPr="00BA63C8">
              <w:rPr>
                <w:sz w:val="24"/>
              </w:rPr>
              <w:t>Сведения о лишении права управления ТС</w:t>
            </w:r>
          </w:p>
        </w:tc>
        <w:tc>
          <w:tcPr>
            <w:tcW w:w="1637" w:type="dxa"/>
          </w:tcPr>
          <w:p w:rsidR="006A5904" w:rsidRPr="00BA63C8" w:rsidRDefault="006A5904" w:rsidP="00475AD8">
            <w:pPr>
              <w:rPr>
                <w:sz w:val="24"/>
              </w:rPr>
            </w:pPr>
            <w:r w:rsidRPr="00BA63C8">
              <w:rPr>
                <w:sz w:val="24"/>
              </w:rPr>
              <w:t>Основания трудовой деятельности</w:t>
            </w:r>
          </w:p>
        </w:tc>
      </w:tr>
      <w:tr w:rsidR="006A5904" w:rsidTr="00475AD8">
        <w:tc>
          <w:tcPr>
            <w:tcW w:w="594" w:type="dxa"/>
          </w:tcPr>
          <w:p w:rsidR="006A5904" w:rsidRPr="00770416" w:rsidRDefault="006A5904" w:rsidP="00475AD8">
            <w:pPr>
              <w:rPr>
                <w:sz w:val="24"/>
              </w:rPr>
            </w:pPr>
            <w:r w:rsidRPr="00770416">
              <w:rPr>
                <w:sz w:val="24"/>
              </w:rPr>
              <w:t>1</w:t>
            </w:r>
          </w:p>
        </w:tc>
        <w:tc>
          <w:tcPr>
            <w:tcW w:w="2491" w:type="dxa"/>
          </w:tcPr>
          <w:p w:rsidR="006A5904" w:rsidRPr="00770416" w:rsidRDefault="006A5904" w:rsidP="00475AD8">
            <w:pPr>
              <w:rPr>
                <w:sz w:val="24"/>
              </w:rPr>
            </w:pPr>
            <w:r w:rsidRPr="00770416">
              <w:rPr>
                <w:sz w:val="24"/>
              </w:rPr>
              <w:t>Коваль Светлана Викторовна</w:t>
            </w:r>
          </w:p>
        </w:tc>
        <w:tc>
          <w:tcPr>
            <w:tcW w:w="2410" w:type="dxa"/>
          </w:tcPr>
          <w:p w:rsidR="006A5904" w:rsidRPr="00770416" w:rsidRDefault="006A5904" w:rsidP="00475AD8">
            <w:pPr>
              <w:rPr>
                <w:sz w:val="24"/>
              </w:rPr>
            </w:pPr>
          </w:p>
        </w:tc>
        <w:tc>
          <w:tcPr>
            <w:tcW w:w="2834" w:type="dxa"/>
          </w:tcPr>
          <w:p w:rsidR="006A5904" w:rsidRPr="00770416" w:rsidRDefault="006A5904" w:rsidP="00475AD8">
            <w:pPr>
              <w:rPr>
                <w:sz w:val="24"/>
              </w:rPr>
            </w:pPr>
            <w:r w:rsidRPr="00770416">
              <w:rPr>
                <w:sz w:val="24"/>
              </w:rPr>
              <w:t>99 00 № 155212</w:t>
            </w:r>
          </w:p>
          <w:p w:rsidR="006A5904" w:rsidRPr="00770416" w:rsidRDefault="006A5904" w:rsidP="00475AD8">
            <w:pPr>
              <w:rPr>
                <w:sz w:val="24"/>
              </w:rPr>
            </w:pPr>
            <w:r w:rsidRPr="00770416">
              <w:rPr>
                <w:sz w:val="24"/>
              </w:rPr>
              <w:t>Выдано 12.07.2018 г. ГИБДД 6915 категории В</w:t>
            </w:r>
            <w:proofErr w:type="gramStart"/>
            <w:r w:rsidRPr="00770416">
              <w:rPr>
                <w:sz w:val="24"/>
              </w:rPr>
              <w:t>,В</w:t>
            </w:r>
            <w:proofErr w:type="gramEnd"/>
            <w:r w:rsidRPr="00770416">
              <w:rPr>
                <w:sz w:val="24"/>
              </w:rPr>
              <w:t>1,М</w:t>
            </w:r>
          </w:p>
          <w:p w:rsidR="006A5904" w:rsidRPr="00770416" w:rsidRDefault="006A5904" w:rsidP="00475AD8">
            <w:pPr>
              <w:rPr>
                <w:sz w:val="24"/>
              </w:rPr>
            </w:pPr>
            <w:r>
              <w:rPr>
                <w:sz w:val="24"/>
              </w:rPr>
              <w:t>Стаж с 2007 г.</w:t>
            </w:r>
          </w:p>
        </w:tc>
        <w:tc>
          <w:tcPr>
            <w:tcW w:w="2978" w:type="dxa"/>
          </w:tcPr>
          <w:p w:rsidR="006A5904" w:rsidRPr="00770416" w:rsidRDefault="006A5904" w:rsidP="00475AD8">
            <w:pPr>
              <w:rPr>
                <w:sz w:val="24"/>
              </w:rPr>
            </w:pPr>
            <w:r w:rsidRPr="00770416">
              <w:rPr>
                <w:sz w:val="24"/>
              </w:rPr>
              <w:t>Серия КПР № 002084</w:t>
            </w:r>
          </w:p>
          <w:p w:rsidR="006A5904" w:rsidRPr="00770416" w:rsidRDefault="006A5904" w:rsidP="00475AD8">
            <w:pPr>
              <w:rPr>
                <w:sz w:val="24"/>
              </w:rPr>
            </w:pPr>
            <w:r w:rsidRPr="00770416">
              <w:rPr>
                <w:sz w:val="24"/>
              </w:rPr>
              <w:t>Выдано 15.06.2018 г.  УДПО «РЦПГ»</w:t>
            </w:r>
          </w:p>
        </w:tc>
        <w:tc>
          <w:tcPr>
            <w:tcW w:w="1842" w:type="dxa"/>
          </w:tcPr>
          <w:p w:rsidR="006A5904" w:rsidRDefault="006A5904" w:rsidP="00475AD8"/>
        </w:tc>
        <w:tc>
          <w:tcPr>
            <w:tcW w:w="1637" w:type="dxa"/>
          </w:tcPr>
          <w:p w:rsidR="006A5904" w:rsidRDefault="006A5904" w:rsidP="00475AD8"/>
        </w:tc>
      </w:tr>
      <w:tr w:rsidR="006A5904" w:rsidTr="00475AD8">
        <w:tc>
          <w:tcPr>
            <w:tcW w:w="594" w:type="dxa"/>
          </w:tcPr>
          <w:p w:rsidR="006A5904" w:rsidRPr="00770416" w:rsidRDefault="006A5904" w:rsidP="00475AD8">
            <w:pPr>
              <w:rPr>
                <w:sz w:val="24"/>
              </w:rPr>
            </w:pPr>
            <w:r w:rsidRPr="00770416">
              <w:rPr>
                <w:sz w:val="24"/>
              </w:rPr>
              <w:t>2</w:t>
            </w:r>
          </w:p>
        </w:tc>
        <w:tc>
          <w:tcPr>
            <w:tcW w:w="2491" w:type="dxa"/>
          </w:tcPr>
          <w:p w:rsidR="006A5904" w:rsidRPr="00770416" w:rsidRDefault="006A5904" w:rsidP="00475AD8">
            <w:pPr>
              <w:rPr>
                <w:sz w:val="24"/>
              </w:rPr>
            </w:pPr>
            <w:r w:rsidRPr="00770416">
              <w:rPr>
                <w:sz w:val="24"/>
              </w:rPr>
              <w:t>Максимов Алексей Евгеньевич</w:t>
            </w:r>
          </w:p>
        </w:tc>
        <w:tc>
          <w:tcPr>
            <w:tcW w:w="2410" w:type="dxa"/>
          </w:tcPr>
          <w:p w:rsidR="006A5904" w:rsidRPr="00770416" w:rsidRDefault="006A5904" w:rsidP="00475AD8">
            <w:pPr>
              <w:rPr>
                <w:sz w:val="24"/>
              </w:rPr>
            </w:pPr>
          </w:p>
        </w:tc>
        <w:tc>
          <w:tcPr>
            <w:tcW w:w="2834" w:type="dxa"/>
          </w:tcPr>
          <w:p w:rsidR="006A5904" w:rsidRPr="00770416" w:rsidRDefault="006A5904" w:rsidP="00475AD8">
            <w:pPr>
              <w:rPr>
                <w:sz w:val="24"/>
              </w:rPr>
            </w:pPr>
            <w:r w:rsidRPr="00770416">
              <w:rPr>
                <w:sz w:val="24"/>
              </w:rPr>
              <w:t>69 09 № 065189</w:t>
            </w:r>
          </w:p>
          <w:p w:rsidR="006A5904" w:rsidRPr="00770416" w:rsidRDefault="006A5904" w:rsidP="00475AD8">
            <w:pPr>
              <w:rPr>
                <w:sz w:val="24"/>
              </w:rPr>
            </w:pPr>
            <w:r w:rsidRPr="00770416">
              <w:rPr>
                <w:sz w:val="24"/>
              </w:rPr>
              <w:t>Выдано 20.03.2013 г. ГИБДД 6915 категории А</w:t>
            </w:r>
            <w:proofErr w:type="gramStart"/>
            <w:r w:rsidRPr="00770416">
              <w:rPr>
                <w:sz w:val="24"/>
              </w:rPr>
              <w:t>,В</w:t>
            </w:r>
            <w:proofErr w:type="gramEnd"/>
            <w:r w:rsidRPr="00770416">
              <w:rPr>
                <w:sz w:val="24"/>
              </w:rPr>
              <w:t>,С,Д,ВЕ,СЕ,ДЕ</w:t>
            </w:r>
          </w:p>
          <w:p w:rsidR="006A5904" w:rsidRPr="00770416" w:rsidRDefault="006A5904" w:rsidP="00475AD8">
            <w:pPr>
              <w:rPr>
                <w:sz w:val="24"/>
              </w:rPr>
            </w:pPr>
            <w:r w:rsidRPr="00770416">
              <w:rPr>
                <w:sz w:val="24"/>
              </w:rPr>
              <w:t xml:space="preserve">Стаж </w:t>
            </w:r>
            <w:r>
              <w:rPr>
                <w:sz w:val="24"/>
              </w:rPr>
              <w:t>с 1989 г.</w:t>
            </w:r>
          </w:p>
        </w:tc>
        <w:tc>
          <w:tcPr>
            <w:tcW w:w="2978" w:type="dxa"/>
          </w:tcPr>
          <w:p w:rsidR="006A5904" w:rsidRPr="00770416" w:rsidRDefault="006A5904" w:rsidP="00475AD8">
            <w:pPr>
              <w:rPr>
                <w:sz w:val="24"/>
              </w:rPr>
            </w:pPr>
            <w:r w:rsidRPr="00770416">
              <w:rPr>
                <w:sz w:val="24"/>
              </w:rPr>
              <w:t>Серия 69 № 015</w:t>
            </w:r>
          </w:p>
          <w:p w:rsidR="006A5904" w:rsidRPr="00770416" w:rsidRDefault="006A5904" w:rsidP="00475AD8">
            <w:pPr>
              <w:rPr>
                <w:sz w:val="24"/>
              </w:rPr>
            </w:pPr>
            <w:r w:rsidRPr="00770416">
              <w:rPr>
                <w:sz w:val="24"/>
              </w:rPr>
              <w:t>Выдано 07.09.2016 г.  УДПО «РЦПГ»</w:t>
            </w:r>
          </w:p>
        </w:tc>
        <w:tc>
          <w:tcPr>
            <w:tcW w:w="1842" w:type="dxa"/>
          </w:tcPr>
          <w:p w:rsidR="006A5904" w:rsidRDefault="006A5904" w:rsidP="00475AD8"/>
        </w:tc>
        <w:tc>
          <w:tcPr>
            <w:tcW w:w="1637" w:type="dxa"/>
          </w:tcPr>
          <w:p w:rsidR="006A5904" w:rsidRDefault="006A5904" w:rsidP="00475AD8"/>
        </w:tc>
      </w:tr>
      <w:tr w:rsidR="006A5904" w:rsidTr="00475AD8">
        <w:tc>
          <w:tcPr>
            <w:tcW w:w="594" w:type="dxa"/>
          </w:tcPr>
          <w:p w:rsidR="006A5904" w:rsidRPr="00770416" w:rsidRDefault="006A5904" w:rsidP="00475AD8">
            <w:pPr>
              <w:rPr>
                <w:sz w:val="24"/>
              </w:rPr>
            </w:pPr>
            <w:r>
              <w:rPr>
                <w:sz w:val="24"/>
              </w:rPr>
              <w:t>3</w:t>
            </w:r>
          </w:p>
        </w:tc>
        <w:tc>
          <w:tcPr>
            <w:tcW w:w="2491" w:type="dxa"/>
          </w:tcPr>
          <w:p w:rsidR="006A5904" w:rsidRPr="00770416" w:rsidRDefault="006A5904" w:rsidP="00475AD8">
            <w:pPr>
              <w:rPr>
                <w:sz w:val="24"/>
              </w:rPr>
            </w:pPr>
            <w:r>
              <w:rPr>
                <w:sz w:val="24"/>
              </w:rPr>
              <w:t>Щеголева Елена Борисовна</w:t>
            </w:r>
          </w:p>
        </w:tc>
        <w:tc>
          <w:tcPr>
            <w:tcW w:w="2410" w:type="dxa"/>
          </w:tcPr>
          <w:p w:rsidR="006A5904" w:rsidRPr="00770416" w:rsidRDefault="006A5904" w:rsidP="00475AD8">
            <w:pPr>
              <w:rPr>
                <w:sz w:val="24"/>
              </w:rPr>
            </w:pPr>
          </w:p>
        </w:tc>
        <w:tc>
          <w:tcPr>
            <w:tcW w:w="2834" w:type="dxa"/>
          </w:tcPr>
          <w:p w:rsidR="006A5904" w:rsidRPr="00770416" w:rsidRDefault="006A5904" w:rsidP="00475AD8">
            <w:pPr>
              <w:rPr>
                <w:sz w:val="24"/>
              </w:rPr>
            </w:pPr>
          </w:p>
        </w:tc>
        <w:tc>
          <w:tcPr>
            <w:tcW w:w="2978" w:type="dxa"/>
          </w:tcPr>
          <w:p w:rsidR="006A5904" w:rsidRPr="00770416" w:rsidRDefault="006A5904" w:rsidP="00475AD8">
            <w:pPr>
              <w:rPr>
                <w:sz w:val="24"/>
              </w:rPr>
            </w:pPr>
            <w:r>
              <w:rPr>
                <w:sz w:val="24"/>
              </w:rPr>
              <w:t>Серия 69 № 018</w:t>
            </w:r>
          </w:p>
          <w:p w:rsidR="006A5904" w:rsidRPr="00770416" w:rsidRDefault="006A5904" w:rsidP="00475AD8">
            <w:pPr>
              <w:rPr>
                <w:sz w:val="24"/>
              </w:rPr>
            </w:pPr>
            <w:r w:rsidRPr="00770416">
              <w:rPr>
                <w:sz w:val="24"/>
              </w:rPr>
              <w:t xml:space="preserve">Выдано </w:t>
            </w:r>
            <w:r>
              <w:rPr>
                <w:sz w:val="24"/>
              </w:rPr>
              <w:t>09.08</w:t>
            </w:r>
            <w:r w:rsidRPr="00770416">
              <w:rPr>
                <w:sz w:val="24"/>
              </w:rPr>
              <w:t>.2016 г.  УДПО «РЦПГ»</w:t>
            </w:r>
          </w:p>
        </w:tc>
        <w:tc>
          <w:tcPr>
            <w:tcW w:w="1842" w:type="dxa"/>
          </w:tcPr>
          <w:p w:rsidR="006A5904" w:rsidRDefault="006A5904" w:rsidP="00475AD8"/>
        </w:tc>
        <w:tc>
          <w:tcPr>
            <w:tcW w:w="1637" w:type="dxa"/>
          </w:tcPr>
          <w:p w:rsidR="006A5904" w:rsidRDefault="006A5904" w:rsidP="00475AD8"/>
        </w:tc>
      </w:tr>
      <w:tr w:rsidR="006A5904" w:rsidTr="00475AD8">
        <w:tc>
          <w:tcPr>
            <w:tcW w:w="594" w:type="dxa"/>
          </w:tcPr>
          <w:p w:rsidR="006A5904" w:rsidRDefault="006A5904" w:rsidP="00475AD8">
            <w:pPr>
              <w:rPr>
                <w:sz w:val="24"/>
              </w:rPr>
            </w:pPr>
            <w:r>
              <w:rPr>
                <w:sz w:val="24"/>
              </w:rPr>
              <w:t>4</w:t>
            </w:r>
          </w:p>
        </w:tc>
        <w:tc>
          <w:tcPr>
            <w:tcW w:w="2491" w:type="dxa"/>
          </w:tcPr>
          <w:p w:rsidR="006A5904" w:rsidRDefault="006A5904" w:rsidP="00475AD8">
            <w:pPr>
              <w:rPr>
                <w:sz w:val="24"/>
              </w:rPr>
            </w:pPr>
            <w:r>
              <w:rPr>
                <w:sz w:val="24"/>
              </w:rPr>
              <w:t>Кузнецова Марина Геннадьевна</w:t>
            </w:r>
          </w:p>
        </w:tc>
        <w:tc>
          <w:tcPr>
            <w:tcW w:w="2410" w:type="dxa"/>
          </w:tcPr>
          <w:p w:rsidR="006A5904" w:rsidRPr="00770416" w:rsidRDefault="006A5904" w:rsidP="00475AD8">
            <w:pPr>
              <w:rPr>
                <w:sz w:val="24"/>
              </w:rPr>
            </w:pPr>
          </w:p>
        </w:tc>
        <w:tc>
          <w:tcPr>
            <w:tcW w:w="2834" w:type="dxa"/>
          </w:tcPr>
          <w:p w:rsidR="006A5904" w:rsidRPr="00770416" w:rsidRDefault="006A5904" w:rsidP="00475AD8">
            <w:pPr>
              <w:rPr>
                <w:sz w:val="24"/>
              </w:rPr>
            </w:pPr>
          </w:p>
        </w:tc>
        <w:tc>
          <w:tcPr>
            <w:tcW w:w="2978" w:type="dxa"/>
          </w:tcPr>
          <w:p w:rsidR="006A5904" w:rsidRDefault="006A5904" w:rsidP="00475AD8">
            <w:pPr>
              <w:rPr>
                <w:sz w:val="24"/>
              </w:rPr>
            </w:pPr>
            <w:r>
              <w:rPr>
                <w:sz w:val="24"/>
              </w:rPr>
              <w:t xml:space="preserve">Серия ПК № 2219 </w:t>
            </w:r>
          </w:p>
          <w:p w:rsidR="006A5904" w:rsidRDefault="006A5904" w:rsidP="00475AD8">
            <w:pPr>
              <w:rPr>
                <w:sz w:val="24"/>
              </w:rPr>
            </w:pPr>
            <w:r>
              <w:rPr>
                <w:sz w:val="24"/>
              </w:rPr>
              <w:t>Выдано 03.06.2017 г.</w:t>
            </w:r>
          </w:p>
        </w:tc>
        <w:tc>
          <w:tcPr>
            <w:tcW w:w="1842" w:type="dxa"/>
          </w:tcPr>
          <w:p w:rsidR="006A5904" w:rsidRDefault="006A5904" w:rsidP="00475AD8"/>
        </w:tc>
        <w:tc>
          <w:tcPr>
            <w:tcW w:w="1637" w:type="dxa"/>
          </w:tcPr>
          <w:p w:rsidR="006A5904" w:rsidRDefault="006A5904" w:rsidP="00475AD8"/>
        </w:tc>
      </w:tr>
    </w:tbl>
    <w:p w:rsidR="006A5904" w:rsidRPr="00770567" w:rsidRDefault="006A5904" w:rsidP="006A5904">
      <w:pPr>
        <w:pStyle w:val="a6"/>
        <w:numPr>
          <w:ilvl w:val="0"/>
          <w:numId w:val="19"/>
        </w:numPr>
        <w:spacing w:after="0"/>
        <w:rPr>
          <w:b/>
          <w:i/>
        </w:rPr>
      </w:pPr>
      <w:r w:rsidRPr="00770567">
        <w:rPr>
          <w:b/>
          <w:i/>
        </w:rPr>
        <w:t>Сведения о мастерах производственного обучения</w:t>
      </w:r>
    </w:p>
    <w:tbl>
      <w:tblPr>
        <w:tblStyle w:val="aa"/>
        <w:tblW w:w="0" w:type="auto"/>
        <w:tblLook w:val="04A0"/>
      </w:tblPr>
      <w:tblGrid>
        <w:gridCol w:w="591"/>
        <w:gridCol w:w="2442"/>
        <w:gridCol w:w="2409"/>
        <w:gridCol w:w="2971"/>
        <w:gridCol w:w="2916"/>
        <w:gridCol w:w="1822"/>
        <w:gridCol w:w="1635"/>
      </w:tblGrid>
      <w:tr w:rsidR="006A5904" w:rsidTr="00475AD8">
        <w:tc>
          <w:tcPr>
            <w:tcW w:w="591" w:type="dxa"/>
          </w:tcPr>
          <w:p w:rsidR="006A5904" w:rsidRPr="00BA63C8" w:rsidRDefault="006A5904" w:rsidP="00475AD8">
            <w:pPr>
              <w:rPr>
                <w:sz w:val="24"/>
              </w:rPr>
            </w:pPr>
            <w:r w:rsidRPr="00BA63C8">
              <w:rPr>
                <w:sz w:val="24"/>
              </w:rPr>
              <w:t xml:space="preserve">№ </w:t>
            </w:r>
            <w:proofErr w:type="spellStart"/>
            <w:r w:rsidRPr="00BA63C8">
              <w:rPr>
                <w:sz w:val="24"/>
              </w:rPr>
              <w:t>п\</w:t>
            </w:r>
            <w:proofErr w:type="gramStart"/>
            <w:r w:rsidRPr="00BA63C8">
              <w:rPr>
                <w:sz w:val="24"/>
              </w:rPr>
              <w:t>п</w:t>
            </w:r>
            <w:proofErr w:type="spellEnd"/>
            <w:proofErr w:type="gramEnd"/>
          </w:p>
        </w:tc>
        <w:tc>
          <w:tcPr>
            <w:tcW w:w="2442" w:type="dxa"/>
          </w:tcPr>
          <w:p w:rsidR="006A5904" w:rsidRPr="00BA63C8" w:rsidRDefault="006A5904" w:rsidP="00475AD8">
            <w:pPr>
              <w:rPr>
                <w:sz w:val="24"/>
              </w:rPr>
            </w:pPr>
            <w:r w:rsidRPr="00BA63C8">
              <w:rPr>
                <w:sz w:val="24"/>
              </w:rPr>
              <w:t>Ф.И.О.</w:t>
            </w:r>
          </w:p>
        </w:tc>
        <w:tc>
          <w:tcPr>
            <w:tcW w:w="2409" w:type="dxa"/>
          </w:tcPr>
          <w:p w:rsidR="006A5904" w:rsidRPr="00BA63C8" w:rsidRDefault="006A5904" w:rsidP="00475AD8">
            <w:pPr>
              <w:rPr>
                <w:sz w:val="24"/>
              </w:rPr>
            </w:pPr>
            <w:r w:rsidRPr="00BA63C8">
              <w:rPr>
                <w:sz w:val="24"/>
              </w:rPr>
              <w:t>Реквизиты документов, подтверждающих квалификацию</w:t>
            </w:r>
          </w:p>
        </w:tc>
        <w:tc>
          <w:tcPr>
            <w:tcW w:w="2971" w:type="dxa"/>
          </w:tcPr>
          <w:p w:rsidR="006A5904" w:rsidRPr="00BA63C8" w:rsidRDefault="006A5904" w:rsidP="00475AD8">
            <w:pPr>
              <w:rPr>
                <w:sz w:val="24"/>
              </w:rPr>
            </w:pPr>
            <w:r w:rsidRPr="00BA63C8">
              <w:rPr>
                <w:sz w:val="24"/>
              </w:rPr>
              <w:t>Серия, номер водительского удостоверения, дата выдачи, разрешенные категории, подкатегории ТС, ограничения, стаж</w:t>
            </w:r>
          </w:p>
        </w:tc>
        <w:tc>
          <w:tcPr>
            <w:tcW w:w="2916" w:type="dxa"/>
          </w:tcPr>
          <w:p w:rsidR="006A5904" w:rsidRPr="00BA63C8" w:rsidRDefault="006A5904" w:rsidP="00475AD8">
            <w:pPr>
              <w:rPr>
                <w:sz w:val="24"/>
              </w:rPr>
            </w:pPr>
            <w:r w:rsidRPr="00BA63C8">
              <w:rPr>
                <w:sz w:val="24"/>
              </w:rPr>
              <w:t xml:space="preserve">Реквизиты документа на право обучения вождению ТС, соответствующих категорий, подкатегорий (серия, номер, дата </w:t>
            </w:r>
            <w:r w:rsidRPr="00BA63C8">
              <w:rPr>
                <w:sz w:val="24"/>
              </w:rPr>
              <w:lastRenderedPageBreak/>
              <w:t>выдачи, кем выдан)</w:t>
            </w:r>
          </w:p>
        </w:tc>
        <w:tc>
          <w:tcPr>
            <w:tcW w:w="1822" w:type="dxa"/>
          </w:tcPr>
          <w:p w:rsidR="006A5904" w:rsidRPr="00BA63C8" w:rsidRDefault="006A5904" w:rsidP="00475AD8">
            <w:pPr>
              <w:rPr>
                <w:sz w:val="24"/>
              </w:rPr>
            </w:pPr>
            <w:r w:rsidRPr="00BA63C8">
              <w:rPr>
                <w:sz w:val="24"/>
              </w:rPr>
              <w:lastRenderedPageBreak/>
              <w:t>Сведения о лишении права управления ТС</w:t>
            </w:r>
          </w:p>
        </w:tc>
        <w:tc>
          <w:tcPr>
            <w:tcW w:w="1635" w:type="dxa"/>
          </w:tcPr>
          <w:p w:rsidR="006A5904" w:rsidRPr="00BA63C8" w:rsidRDefault="006A5904" w:rsidP="00475AD8">
            <w:pPr>
              <w:rPr>
                <w:sz w:val="24"/>
              </w:rPr>
            </w:pPr>
            <w:r w:rsidRPr="00BA63C8">
              <w:rPr>
                <w:sz w:val="24"/>
              </w:rPr>
              <w:t>Основания трудовой деятельности</w:t>
            </w:r>
          </w:p>
        </w:tc>
      </w:tr>
      <w:tr w:rsidR="006A5904" w:rsidTr="00475AD8">
        <w:tc>
          <w:tcPr>
            <w:tcW w:w="591" w:type="dxa"/>
          </w:tcPr>
          <w:p w:rsidR="006A5904" w:rsidRPr="00770416" w:rsidRDefault="006A5904" w:rsidP="00475AD8">
            <w:pPr>
              <w:rPr>
                <w:sz w:val="24"/>
                <w:szCs w:val="24"/>
              </w:rPr>
            </w:pPr>
            <w:r w:rsidRPr="00770416">
              <w:rPr>
                <w:sz w:val="24"/>
                <w:szCs w:val="24"/>
              </w:rPr>
              <w:lastRenderedPageBreak/>
              <w:t>1</w:t>
            </w:r>
          </w:p>
        </w:tc>
        <w:tc>
          <w:tcPr>
            <w:tcW w:w="2442" w:type="dxa"/>
          </w:tcPr>
          <w:p w:rsidR="006A5904" w:rsidRPr="00770416" w:rsidRDefault="006A5904" w:rsidP="00475AD8">
            <w:pPr>
              <w:rPr>
                <w:sz w:val="24"/>
                <w:szCs w:val="24"/>
              </w:rPr>
            </w:pPr>
            <w:r>
              <w:rPr>
                <w:sz w:val="24"/>
                <w:szCs w:val="24"/>
              </w:rPr>
              <w:t>Смирнов Роман Алексеевич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sidRPr="00770416">
              <w:rPr>
                <w:sz w:val="24"/>
              </w:rPr>
              <w:t xml:space="preserve">69 </w:t>
            </w:r>
            <w:r>
              <w:rPr>
                <w:sz w:val="24"/>
              </w:rPr>
              <w:t>СС</w:t>
            </w:r>
            <w:r w:rsidRPr="00770416">
              <w:rPr>
                <w:sz w:val="24"/>
              </w:rPr>
              <w:t xml:space="preserve"> № </w:t>
            </w:r>
            <w:r>
              <w:rPr>
                <w:sz w:val="24"/>
              </w:rPr>
              <w:t>015852</w:t>
            </w:r>
          </w:p>
          <w:p w:rsidR="006A5904" w:rsidRPr="00770416" w:rsidRDefault="006A5904" w:rsidP="00475AD8">
            <w:pPr>
              <w:rPr>
                <w:sz w:val="24"/>
              </w:rPr>
            </w:pPr>
            <w:r w:rsidRPr="00770416">
              <w:rPr>
                <w:sz w:val="24"/>
              </w:rPr>
              <w:t xml:space="preserve">Выдано </w:t>
            </w:r>
            <w:r>
              <w:rPr>
                <w:sz w:val="24"/>
              </w:rPr>
              <w:t>24.12.2010</w:t>
            </w:r>
            <w:r w:rsidRPr="00770416">
              <w:rPr>
                <w:sz w:val="24"/>
              </w:rPr>
              <w:t xml:space="preserve"> г. ГИБДД </w:t>
            </w:r>
            <w:r>
              <w:rPr>
                <w:sz w:val="24"/>
              </w:rPr>
              <w:t>10 39</w:t>
            </w:r>
            <w:r w:rsidRPr="00770416">
              <w:rPr>
                <w:sz w:val="24"/>
              </w:rPr>
              <w:t xml:space="preserve"> категории А</w:t>
            </w:r>
            <w:proofErr w:type="gramStart"/>
            <w:r w:rsidRPr="00770416">
              <w:rPr>
                <w:sz w:val="24"/>
              </w:rPr>
              <w:t>,В</w:t>
            </w:r>
            <w:proofErr w:type="gramEnd"/>
            <w:r w:rsidRPr="00770416">
              <w:rPr>
                <w:sz w:val="24"/>
              </w:rPr>
              <w:t>,С</w:t>
            </w:r>
          </w:p>
          <w:p w:rsidR="006A5904" w:rsidRPr="00770416" w:rsidRDefault="006A5904" w:rsidP="00475AD8">
            <w:pPr>
              <w:rPr>
                <w:sz w:val="24"/>
              </w:rPr>
            </w:pPr>
            <w:r w:rsidRPr="00770416">
              <w:rPr>
                <w:sz w:val="24"/>
              </w:rPr>
              <w:t xml:space="preserve">Стаж </w:t>
            </w:r>
            <w:r>
              <w:rPr>
                <w:sz w:val="24"/>
              </w:rPr>
              <w:t>с 1999</w:t>
            </w:r>
            <w:r w:rsidRPr="00770416">
              <w:rPr>
                <w:sz w:val="24"/>
              </w:rPr>
              <w:t xml:space="preserve"> года</w:t>
            </w:r>
          </w:p>
        </w:tc>
        <w:tc>
          <w:tcPr>
            <w:tcW w:w="2916" w:type="dxa"/>
          </w:tcPr>
          <w:p w:rsidR="006A5904" w:rsidRPr="00770416" w:rsidRDefault="006A5904" w:rsidP="00475AD8">
            <w:pPr>
              <w:rPr>
                <w:sz w:val="24"/>
              </w:rPr>
            </w:pPr>
            <w:r w:rsidRPr="00770416">
              <w:rPr>
                <w:sz w:val="24"/>
              </w:rPr>
              <w:t xml:space="preserve">Серия </w:t>
            </w:r>
            <w:r>
              <w:rPr>
                <w:sz w:val="24"/>
              </w:rPr>
              <w:t>РЦПГ-</w:t>
            </w:r>
            <w:r w:rsidRPr="00770416">
              <w:rPr>
                <w:sz w:val="24"/>
              </w:rPr>
              <w:t>69 № 0</w:t>
            </w:r>
            <w:r>
              <w:rPr>
                <w:sz w:val="24"/>
              </w:rPr>
              <w:t>0208</w:t>
            </w:r>
          </w:p>
          <w:p w:rsidR="006A5904" w:rsidRPr="00770416" w:rsidRDefault="006A5904" w:rsidP="00475AD8">
            <w:pPr>
              <w:rPr>
                <w:sz w:val="24"/>
              </w:rPr>
            </w:pPr>
            <w:r w:rsidRPr="00770416">
              <w:rPr>
                <w:sz w:val="24"/>
              </w:rPr>
              <w:t xml:space="preserve">Выдано </w:t>
            </w:r>
            <w:r>
              <w:rPr>
                <w:sz w:val="24"/>
              </w:rPr>
              <w:t>03.05.2017</w:t>
            </w:r>
            <w:r w:rsidRPr="00770416">
              <w:rPr>
                <w:sz w:val="24"/>
              </w:rPr>
              <w:t xml:space="preserve"> г.  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sidRPr="00770416">
              <w:rPr>
                <w:sz w:val="24"/>
                <w:szCs w:val="24"/>
              </w:rPr>
              <w:t>2</w:t>
            </w:r>
          </w:p>
        </w:tc>
        <w:tc>
          <w:tcPr>
            <w:tcW w:w="2442" w:type="dxa"/>
          </w:tcPr>
          <w:p w:rsidR="006A5904" w:rsidRPr="00770416" w:rsidRDefault="006A5904" w:rsidP="00475AD8">
            <w:pPr>
              <w:rPr>
                <w:sz w:val="24"/>
                <w:szCs w:val="24"/>
              </w:rPr>
            </w:pPr>
            <w:r>
              <w:rPr>
                <w:sz w:val="24"/>
                <w:szCs w:val="24"/>
              </w:rPr>
              <w:t>Васильев Юрий Владимирович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sidRPr="00770416">
              <w:rPr>
                <w:sz w:val="24"/>
              </w:rPr>
              <w:t xml:space="preserve">69 </w:t>
            </w:r>
            <w:r>
              <w:rPr>
                <w:sz w:val="24"/>
              </w:rPr>
              <w:t>33</w:t>
            </w:r>
            <w:r w:rsidRPr="00770416">
              <w:rPr>
                <w:sz w:val="24"/>
              </w:rPr>
              <w:t xml:space="preserve"> № </w:t>
            </w:r>
            <w:r>
              <w:rPr>
                <w:sz w:val="24"/>
              </w:rPr>
              <w:t>663588</w:t>
            </w:r>
          </w:p>
          <w:p w:rsidR="006A5904" w:rsidRPr="00770416" w:rsidRDefault="006A5904" w:rsidP="00475AD8">
            <w:pPr>
              <w:rPr>
                <w:sz w:val="24"/>
              </w:rPr>
            </w:pPr>
            <w:r w:rsidRPr="00770416">
              <w:rPr>
                <w:sz w:val="24"/>
              </w:rPr>
              <w:t xml:space="preserve">Выдано </w:t>
            </w:r>
            <w:r>
              <w:rPr>
                <w:sz w:val="24"/>
              </w:rPr>
              <w:t>17.11.2017</w:t>
            </w:r>
            <w:r w:rsidRPr="00770416">
              <w:rPr>
                <w:sz w:val="24"/>
              </w:rPr>
              <w:t xml:space="preserve"> г. ГИБДД 6915 категории </w:t>
            </w:r>
            <w:r>
              <w:rPr>
                <w:sz w:val="24"/>
              </w:rPr>
              <w:t>В</w:t>
            </w:r>
            <w:proofErr w:type="gramStart"/>
            <w:r>
              <w:rPr>
                <w:sz w:val="24"/>
              </w:rPr>
              <w:t>,В</w:t>
            </w:r>
            <w:proofErr w:type="gramEnd"/>
            <w:r>
              <w:rPr>
                <w:sz w:val="24"/>
              </w:rPr>
              <w:t>1,С,С1,Д,Д1,СЕ,С1Е,М</w:t>
            </w:r>
          </w:p>
          <w:p w:rsidR="006A5904" w:rsidRPr="00F562BB" w:rsidRDefault="006A5904" w:rsidP="00475AD8">
            <w:pPr>
              <w:rPr>
                <w:sz w:val="24"/>
              </w:rPr>
            </w:pPr>
            <w:r w:rsidRPr="00F562BB">
              <w:rPr>
                <w:sz w:val="24"/>
              </w:rPr>
              <w:t>Стаж 2004 года</w:t>
            </w:r>
          </w:p>
        </w:tc>
        <w:tc>
          <w:tcPr>
            <w:tcW w:w="2916" w:type="dxa"/>
          </w:tcPr>
          <w:p w:rsidR="006A5904" w:rsidRPr="00770416" w:rsidRDefault="006A5904" w:rsidP="00475AD8">
            <w:pPr>
              <w:rPr>
                <w:sz w:val="24"/>
              </w:rPr>
            </w:pPr>
            <w:r>
              <w:rPr>
                <w:sz w:val="24"/>
              </w:rPr>
              <w:t>Серия 69 №0052</w:t>
            </w:r>
          </w:p>
          <w:p w:rsidR="006A5904" w:rsidRPr="00770416" w:rsidRDefault="006A5904" w:rsidP="00475AD8">
            <w:pPr>
              <w:rPr>
                <w:sz w:val="24"/>
              </w:rPr>
            </w:pPr>
            <w:r w:rsidRPr="00770416">
              <w:rPr>
                <w:sz w:val="24"/>
              </w:rPr>
              <w:t xml:space="preserve">Выдано </w:t>
            </w:r>
            <w:r>
              <w:rPr>
                <w:sz w:val="24"/>
              </w:rPr>
              <w:t>10.04.2018</w:t>
            </w:r>
            <w:r w:rsidRPr="00770416">
              <w:rPr>
                <w:sz w:val="24"/>
              </w:rPr>
              <w:t xml:space="preserve"> г.  </w:t>
            </w:r>
            <w:r>
              <w:rPr>
                <w:sz w:val="24"/>
              </w:rPr>
              <w:t>Автошкола «Учебный комбинат»</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t>3</w:t>
            </w:r>
          </w:p>
        </w:tc>
        <w:tc>
          <w:tcPr>
            <w:tcW w:w="2442" w:type="dxa"/>
          </w:tcPr>
          <w:p w:rsidR="006A5904" w:rsidRPr="00770416" w:rsidRDefault="006A5904" w:rsidP="00475AD8">
            <w:pPr>
              <w:rPr>
                <w:sz w:val="24"/>
                <w:szCs w:val="24"/>
              </w:rPr>
            </w:pPr>
            <w:r>
              <w:rPr>
                <w:sz w:val="24"/>
                <w:szCs w:val="24"/>
              </w:rPr>
              <w:t>Ильин Александр Сергеевич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sidRPr="00770416">
              <w:rPr>
                <w:sz w:val="24"/>
              </w:rPr>
              <w:t>69 09 № 065</w:t>
            </w:r>
            <w:r>
              <w:rPr>
                <w:sz w:val="24"/>
              </w:rPr>
              <w:t>237</w:t>
            </w:r>
          </w:p>
          <w:p w:rsidR="006A5904" w:rsidRPr="00770416" w:rsidRDefault="006A5904" w:rsidP="00475AD8">
            <w:pPr>
              <w:rPr>
                <w:sz w:val="24"/>
              </w:rPr>
            </w:pPr>
            <w:r w:rsidRPr="00770416">
              <w:rPr>
                <w:sz w:val="24"/>
              </w:rPr>
              <w:t xml:space="preserve">Выдано </w:t>
            </w:r>
            <w:r>
              <w:rPr>
                <w:sz w:val="24"/>
              </w:rPr>
              <w:t>29.03</w:t>
            </w:r>
            <w:r w:rsidRPr="00770416">
              <w:rPr>
                <w:sz w:val="24"/>
              </w:rPr>
              <w:t>.2013 г. ГИБДД 6915 категории А</w:t>
            </w:r>
            <w:proofErr w:type="gramStart"/>
            <w:r w:rsidRPr="00770416">
              <w:rPr>
                <w:sz w:val="24"/>
              </w:rPr>
              <w:t>,В</w:t>
            </w:r>
            <w:proofErr w:type="gramEnd"/>
            <w:r w:rsidRPr="00770416">
              <w:rPr>
                <w:sz w:val="24"/>
              </w:rPr>
              <w:t>,С,</w:t>
            </w:r>
          </w:p>
          <w:p w:rsidR="006A5904" w:rsidRPr="00F562BB" w:rsidRDefault="006A5904" w:rsidP="00475AD8">
            <w:pPr>
              <w:rPr>
                <w:sz w:val="24"/>
              </w:rPr>
            </w:pPr>
            <w:r w:rsidRPr="00F562BB">
              <w:rPr>
                <w:sz w:val="24"/>
              </w:rPr>
              <w:t>Стаж с 2001 года</w:t>
            </w:r>
          </w:p>
        </w:tc>
        <w:tc>
          <w:tcPr>
            <w:tcW w:w="2916" w:type="dxa"/>
          </w:tcPr>
          <w:p w:rsidR="006A5904" w:rsidRPr="00770416" w:rsidRDefault="006A5904" w:rsidP="00475AD8">
            <w:pPr>
              <w:rPr>
                <w:sz w:val="24"/>
              </w:rPr>
            </w:pPr>
            <w:r w:rsidRPr="00770416">
              <w:rPr>
                <w:sz w:val="24"/>
              </w:rPr>
              <w:t xml:space="preserve">Серия </w:t>
            </w:r>
            <w:r>
              <w:rPr>
                <w:sz w:val="24"/>
              </w:rPr>
              <w:t>РЦПГ-</w:t>
            </w:r>
            <w:r w:rsidRPr="00770416">
              <w:rPr>
                <w:sz w:val="24"/>
              </w:rPr>
              <w:t>69 № 0</w:t>
            </w:r>
            <w:r>
              <w:rPr>
                <w:sz w:val="24"/>
              </w:rPr>
              <w:t>0207</w:t>
            </w:r>
          </w:p>
          <w:p w:rsidR="006A5904" w:rsidRPr="00770416" w:rsidRDefault="006A5904" w:rsidP="00475AD8">
            <w:pPr>
              <w:rPr>
                <w:sz w:val="24"/>
              </w:rPr>
            </w:pPr>
            <w:r w:rsidRPr="00770416">
              <w:rPr>
                <w:sz w:val="24"/>
              </w:rPr>
              <w:t xml:space="preserve">Выдано </w:t>
            </w:r>
            <w:r>
              <w:rPr>
                <w:sz w:val="24"/>
              </w:rPr>
              <w:t>03.05.2017</w:t>
            </w:r>
            <w:r w:rsidRPr="00770416">
              <w:rPr>
                <w:sz w:val="24"/>
              </w:rPr>
              <w:t xml:space="preserve"> г.  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t>4</w:t>
            </w:r>
          </w:p>
        </w:tc>
        <w:tc>
          <w:tcPr>
            <w:tcW w:w="2442" w:type="dxa"/>
          </w:tcPr>
          <w:p w:rsidR="006A5904" w:rsidRPr="00770416" w:rsidRDefault="006A5904" w:rsidP="00475AD8">
            <w:pPr>
              <w:rPr>
                <w:sz w:val="24"/>
                <w:szCs w:val="24"/>
              </w:rPr>
            </w:pPr>
            <w:r>
              <w:rPr>
                <w:sz w:val="24"/>
                <w:szCs w:val="24"/>
              </w:rPr>
              <w:t>Ильин Олег Сергеевич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sidRPr="00770416">
              <w:rPr>
                <w:sz w:val="24"/>
              </w:rPr>
              <w:t>6</w:t>
            </w:r>
            <w:r>
              <w:rPr>
                <w:sz w:val="24"/>
              </w:rPr>
              <w:t>9 26</w:t>
            </w:r>
            <w:r w:rsidRPr="00770416">
              <w:rPr>
                <w:sz w:val="24"/>
              </w:rPr>
              <w:t xml:space="preserve"> № </w:t>
            </w:r>
            <w:r>
              <w:rPr>
                <w:sz w:val="24"/>
              </w:rPr>
              <w:t>606966</w:t>
            </w:r>
          </w:p>
          <w:p w:rsidR="006A5904" w:rsidRPr="00770416" w:rsidRDefault="006A5904" w:rsidP="00475AD8">
            <w:pPr>
              <w:rPr>
                <w:sz w:val="24"/>
              </w:rPr>
            </w:pPr>
            <w:r w:rsidRPr="00770416">
              <w:rPr>
                <w:sz w:val="24"/>
              </w:rPr>
              <w:t xml:space="preserve">Выдано </w:t>
            </w:r>
            <w:r>
              <w:rPr>
                <w:sz w:val="24"/>
              </w:rPr>
              <w:t>01.03.2017</w:t>
            </w:r>
            <w:r w:rsidRPr="00770416">
              <w:rPr>
                <w:sz w:val="24"/>
              </w:rPr>
              <w:t xml:space="preserve"> г. ГИБДД 6915 категории </w:t>
            </w:r>
            <w:r>
              <w:rPr>
                <w:sz w:val="24"/>
              </w:rPr>
              <w:t>В</w:t>
            </w:r>
            <w:proofErr w:type="gramStart"/>
            <w:r>
              <w:rPr>
                <w:sz w:val="24"/>
              </w:rPr>
              <w:t>,В</w:t>
            </w:r>
            <w:proofErr w:type="gramEnd"/>
            <w:r>
              <w:rPr>
                <w:sz w:val="24"/>
              </w:rPr>
              <w:t>1,С,С1,М</w:t>
            </w:r>
          </w:p>
          <w:p w:rsidR="006A5904" w:rsidRPr="00770416" w:rsidRDefault="006A5904" w:rsidP="00475AD8">
            <w:pPr>
              <w:rPr>
                <w:sz w:val="24"/>
              </w:rPr>
            </w:pPr>
            <w:r w:rsidRPr="00770416">
              <w:rPr>
                <w:sz w:val="24"/>
              </w:rPr>
              <w:t xml:space="preserve">Стаж </w:t>
            </w:r>
            <w:r>
              <w:rPr>
                <w:sz w:val="24"/>
              </w:rPr>
              <w:t>с 2007 года</w:t>
            </w:r>
          </w:p>
        </w:tc>
        <w:tc>
          <w:tcPr>
            <w:tcW w:w="2916" w:type="dxa"/>
          </w:tcPr>
          <w:p w:rsidR="006A5904" w:rsidRPr="00770416" w:rsidRDefault="006A5904" w:rsidP="00475AD8">
            <w:pPr>
              <w:rPr>
                <w:sz w:val="24"/>
              </w:rPr>
            </w:pPr>
            <w:r w:rsidRPr="00770416">
              <w:rPr>
                <w:sz w:val="24"/>
              </w:rPr>
              <w:t>Серия 69 № 0</w:t>
            </w:r>
            <w:r>
              <w:rPr>
                <w:sz w:val="24"/>
              </w:rPr>
              <w:t>0251</w:t>
            </w:r>
          </w:p>
          <w:p w:rsidR="006A5904" w:rsidRPr="00770416" w:rsidRDefault="006A5904" w:rsidP="00475AD8">
            <w:pPr>
              <w:rPr>
                <w:sz w:val="24"/>
              </w:rPr>
            </w:pPr>
            <w:r w:rsidRPr="00770416">
              <w:rPr>
                <w:sz w:val="24"/>
              </w:rPr>
              <w:t xml:space="preserve">Выдано </w:t>
            </w:r>
            <w:r>
              <w:rPr>
                <w:sz w:val="24"/>
              </w:rPr>
              <w:t>13.07.2018</w:t>
            </w:r>
            <w:r w:rsidRPr="00770416">
              <w:rPr>
                <w:sz w:val="24"/>
              </w:rPr>
              <w:t xml:space="preserve"> г.  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t>5</w:t>
            </w:r>
          </w:p>
        </w:tc>
        <w:tc>
          <w:tcPr>
            <w:tcW w:w="2442" w:type="dxa"/>
          </w:tcPr>
          <w:p w:rsidR="006A5904" w:rsidRPr="00770416" w:rsidRDefault="006A5904" w:rsidP="00475AD8">
            <w:pPr>
              <w:rPr>
                <w:sz w:val="24"/>
                <w:szCs w:val="24"/>
              </w:rPr>
            </w:pPr>
            <w:r>
              <w:rPr>
                <w:sz w:val="24"/>
                <w:szCs w:val="24"/>
              </w:rPr>
              <w:t>Федотов Дмитрий Николаевич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sidRPr="00770416">
              <w:rPr>
                <w:sz w:val="24"/>
              </w:rPr>
              <w:t>69 0</w:t>
            </w:r>
            <w:r>
              <w:rPr>
                <w:sz w:val="24"/>
              </w:rPr>
              <w:t>5</w:t>
            </w:r>
            <w:r w:rsidRPr="00770416">
              <w:rPr>
                <w:sz w:val="24"/>
              </w:rPr>
              <w:t xml:space="preserve"> № </w:t>
            </w:r>
            <w:r>
              <w:rPr>
                <w:sz w:val="24"/>
              </w:rPr>
              <w:t>800355</w:t>
            </w:r>
          </w:p>
          <w:p w:rsidR="006A5904" w:rsidRPr="00770416" w:rsidRDefault="006A5904" w:rsidP="00475AD8">
            <w:pPr>
              <w:rPr>
                <w:sz w:val="24"/>
              </w:rPr>
            </w:pPr>
            <w:r w:rsidRPr="00770416">
              <w:rPr>
                <w:sz w:val="24"/>
              </w:rPr>
              <w:t xml:space="preserve">Выдано </w:t>
            </w:r>
            <w:r>
              <w:rPr>
                <w:sz w:val="24"/>
              </w:rPr>
              <w:t>15.05.2012</w:t>
            </w:r>
            <w:r w:rsidRPr="00770416">
              <w:rPr>
                <w:sz w:val="24"/>
              </w:rPr>
              <w:t xml:space="preserve"> г. ГИБДД 6915 категории </w:t>
            </w:r>
            <w:r>
              <w:rPr>
                <w:sz w:val="24"/>
              </w:rPr>
              <w:t>В</w:t>
            </w:r>
            <w:proofErr w:type="gramStart"/>
            <w:r>
              <w:rPr>
                <w:sz w:val="24"/>
              </w:rPr>
              <w:t>,С</w:t>
            </w:r>
            <w:proofErr w:type="gramEnd"/>
            <w:r>
              <w:rPr>
                <w:sz w:val="24"/>
              </w:rPr>
              <w:t>,Д,СЕ</w:t>
            </w:r>
          </w:p>
          <w:p w:rsidR="006A5904" w:rsidRPr="00770416" w:rsidRDefault="006A5904" w:rsidP="00475AD8">
            <w:pPr>
              <w:rPr>
                <w:sz w:val="24"/>
              </w:rPr>
            </w:pPr>
            <w:r w:rsidRPr="00770416">
              <w:rPr>
                <w:sz w:val="24"/>
              </w:rPr>
              <w:t xml:space="preserve">Стаж </w:t>
            </w:r>
            <w:r>
              <w:rPr>
                <w:sz w:val="24"/>
              </w:rPr>
              <w:t>с 2000</w:t>
            </w:r>
            <w:r w:rsidRPr="00770416">
              <w:rPr>
                <w:sz w:val="24"/>
              </w:rPr>
              <w:t xml:space="preserve"> года</w:t>
            </w:r>
          </w:p>
        </w:tc>
        <w:tc>
          <w:tcPr>
            <w:tcW w:w="2916" w:type="dxa"/>
          </w:tcPr>
          <w:p w:rsidR="006A5904" w:rsidRPr="00770416" w:rsidRDefault="006A5904" w:rsidP="00475AD8">
            <w:pPr>
              <w:rPr>
                <w:sz w:val="24"/>
              </w:rPr>
            </w:pPr>
            <w:r w:rsidRPr="00770416">
              <w:rPr>
                <w:sz w:val="24"/>
              </w:rPr>
              <w:t>Серия 69</w:t>
            </w:r>
            <w:r>
              <w:rPr>
                <w:sz w:val="24"/>
              </w:rPr>
              <w:t xml:space="preserve"> № 18</w:t>
            </w:r>
          </w:p>
          <w:p w:rsidR="006A5904" w:rsidRPr="00770416" w:rsidRDefault="006A5904" w:rsidP="00475AD8">
            <w:pPr>
              <w:rPr>
                <w:sz w:val="24"/>
              </w:rPr>
            </w:pPr>
            <w:r w:rsidRPr="00770416">
              <w:rPr>
                <w:sz w:val="24"/>
              </w:rPr>
              <w:t xml:space="preserve">Выдано </w:t>
            </w:r>
            <w:r>
              <w:rPr>
                <w:sz w:val="24"/>
              </w:rPr>
              <w:t>07.09.2016</w:t>
            </w:r>
            <w:r w:rsidRPr="00770416">
              <w:rPr>
                <w:sz w:val="24"/>
              </w:rPr>
              <w:t xml:space="preserve"> г.  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t>6</w:t>
            </w:r>
          </w:p>
        </w:tc>
        <w:tc>
          <w:tcPr>
            <w:tcW w:w="2442" w:type="dxa"/>
          </w:tcPr>
          <w:p w:rsidR="006A5904" w:rsidRPr="00770416" w:rsidRDefault="006A5904" w:rsidP="00475AD8">
            <w:pPr>
              <w:rPr>
                <w:sz w:val="24"/>
                <w:szCs w:val="24"/>
              </w:rPr>
            </w:pPr>
            <w:r>
              <w:rPr>
                <w:sz w:val="24"/>
                <w:szCs w:val="24"/>
              </w:rPr>
              <w:t>Смирнов Александр Геннадьевич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Pr>
                <w:sz w:val="24"/>
              </w:rPr>
              <w:t>69 30</w:t>
            </w:r>
            <w:r w:rsidRPr="00770416">
              <w:rPr>
                <w:sz w:val="24"/>
              </w:rPr>
              <w:t xml:space="preserve"> № </w:t>
            </w:r>
            <w:r>
              <w:rPr>
                <w:sz w:val="24"/>
              </w:rPr>
              <w:t>407015</w:t>
            </w:r>
          </w:p>
          <w:p w:rsidR="006A5904" w:rsidRPr="00770416" w:rsidRDefault="006A5904" w:rsidP="00475AD8">
            <w:pPr>
              <w:rPr>
                <w:sz w:val="24"/>
              </w:rPr>
            </w:pPr>
            <w:r w:rsidRPr="00770416">
              <w:rPr>
                <w:sz w:val="24"/>
              </w:rPr>
              <w:t>Выдано 20.0</w:t>
            </w:r>
            <w:r>
              <w:rPr>
                <w:sz w:val="24"/>
              </w:rPr>
              <w:t>7</w:t>
            </w:r>
            <w:r w:rsidRPr="00770416">
              <w:rPr>
                <w:sz w:val="24"/>
              </w:rPr>
              <w:t>.201</w:t>
            </w:r>
            <w:r>
              <w:rPr>
                <w:sz w:val="24"/>
              </w:rPr>
              <w:t>7</w:t>
            </w:r>
            <w:r w:rsidRPr="00770416">
              <w:rPr>
                <w:sz w:val="24"/>
              </w:rPr>
              <w:t xml:space="preserve"> г. ГИБДД 6915 категории </w:t>
            </w:r>
            <w:r>
              <w:rPr>
                <w:sz w:val="24"/>
              </w:rPr>
              <w:t>В</w:t>
            </w:r>
            <w:proofErr w:type="gramStart"/>
            <w:r>
              <w:rPr>
                <w:sz w:val="24"/>
              </w:rPr>
              <w:t>,В</w:t>
            </w:r>
            <w:proofErr w:type="gramEnd"/>
            <w:r>
              <w:rPr>
                <w:sz w:val="24"/>
              </w:rPr>
              <w:t>1,М</w:t>
            </w:r>
          </w:p>
          <w:p w:rsidR="006A5904" w:rsidRPr="00770416" w:rsidRDefault="006A5904" w:rsidP="00475AD8">
            <w:pPr>
              <w:rPr>
                <w:sz w:val="24"/>
              </w:rPr>
            </w:pPr>
            <w:r w:rsidRPr="00770416">
              <w:rPr>
                <w:sz w:val="24"/>
              </w:rPr>
              <w:t xml:space="preserve">Стаж </w:t>
            </w:r>
            <w:r>
              <w:rPr>
                <w:sz w:val="24"/>
              </w:rPr>
              <w:t xml:space="preserve">с </w:t>
            </w:r>
            <w:r w:rsidRPr="00770416">
              <w:rPr>
                <w:sz w:val="24"/>
              </w:rPr>
              <w:t>2</w:t>
            </w:r>
            <w:r>
              <w:rPr>
                <w:sz w:val="24"/>
              </w:rPr>
              <w:t>007</w:t>
            </w:r>
            <w:r w:rsidRPr="00770416">
              <w:rPr>
                <w:sz w:val="24"/>
              </w:rPr>
              <w:t xml:space="preserve"> года</w:t>
            </w:r>
          </w:p>
        </w:tc>
        <w:tc>
          <w:tcPr>
            <w:tcW w:w="2916" w:type="dxa"/>
          </w:tcPr>
          <w:p w:rsidR="006A5904" w:rsidRPr="00770416" w:rsidRDefault="006A5904" w:rsidP="00475AD8">
            <w:pPr>
              <w:rPr>
                <w:sz w:val="24"/>
              </w:rPr>
            </w:pPr>
            <w:r>
              <w:rPr>
                <w:sz w:val="24"/>
              </w:rPr>
              <w:t xml:space="preserve">69 </w:t>
            </w:r>
            <w:r w:rsidRPr="00770416">
              <w:rPr>
                <w:sz w:val="24"/>
              </w:rPr>
              <w:t xml:space="preserve"> № </w:t>
            </w:r>
            <w:r>
              <w:rPr>
                <w:sz w:val="24"/>
              </w:rPr>
              <w:t>17</w:t>
            </w:r>
          </w:p>
          <w:p w:rsidR="006A5904" w:rsidRPr="00770416" w:rsidRDefault="006A5904" w:rsidP="00475AD8">
            <w:pPr>
              <w:rPr>
                <w:sz w:val="24"/>
              </w:rPr>
            </w:pPr>
            <w:r w:rsidRPr="00770416">
              <w:rPr>
                <w:sz w:val="24"/>
              </w:rPr>
              <w:t xml:space="preserve">Выдано </w:t>
            </w:r>
            <w:r>
              <w:rPr>
                <w:sz w:val="24"/>
              </w:rPr>
              <w:t>03.05.2017</w:t>
            </w:r>
            <w:r w:rsidRPr="00770416">
              <w:rPr>
                <w:sz w:val="24"/>
              </w:rPr>
              <w:t xml:space="preserve"> г</w:t>
            </w:r>
            <w:proofErr w:type="gramStart"/>
            <w:r w:rsidRPr="00770416">
              <w:rPr>
                <w:sz w:val="24"/>
              </w:rPr>
              <w:t xml:space="preserve">..  </w:t>
            </w:r>
            <w:proofErr w:type="gramEnd"/>
            <w:r w:rsidRPr="00770416">
              <w:rPr>
                <w:sz w:val="24"/>
              </w:rPr>
              <w:t>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t>7</w:t>
            </w:r>
          </w:p>
        </w:tc>
        <w:tc>
          <w:tcPr>
            <w:tcW w:w="2442" w:type="dxa"/>
          </w:tcPr>
          <w:p w:rsidR="006A5904" w:rsidRPr="00770416" w:rsidRDefault="006A5904" w:rsidP="00475AD8">
            <w:pPr>
              <w:rPr>
                <w:sz w:val="24"/>
                <w:szCs w:val="24"/>
              </w:rPr>
            </w:pPr>
            <w:r>
              <w:rPr>
                <w:sz w:val="24"/>
                <w:szCs w:val="24"/>
              </w:rPr>
              <w:t>Виноградов Виктор Анатольевич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Pr>
                <w:sz w:val="24"/>
              </w:rPr>
              <w:t>99 06 № 044441</w:t>
            </w:r>
          </w:p>
          <w:p w:rsidR="006A5904" w:rsidRPr="00770416" w:rsidRDefault="006A5904" w:rsidP="00475AD8">
            <w:pPr>
              <w:rPr>
                <w:sz w:val="24"/>
              </w:rPr>
            </w:pPr>
            <w:r>
              <w:rPr>
                <w:sz w:val="24"/>
              </w:rPr>
              <w:t>Выдано 27</w:t>
            </w:r>
            <w:r w:rsidRPr="00770416">
              <w:rPr>
                <w:sz w:val="24"/>
              </w:rPr>
              <w:t>.0</w:t>
            </w:r>
            <w:r>
              <w:rPr>
                <w:sz w:val="24"/>
              </w:rPr>
              <w:t>4</w:t>
            </w:r>
            <w:r w:rsidRPr="00770416">
              <w:rPr>
                <w:sz w:val="24"/>
              </w:rPr>
              <w:t>.201</w:t>
            </w:r>
            <w:r>
              <w:rPr>
                <w:sz w:val="24"/>
              </w:rPr>
              <w:t>9</w:t>
            </w:r>
            <w:r w:rsidRPr="00770416">
              <w:rPr>
                <w:sz w:val="24"/>
              </w:rPr>
              <w:t xml:space="preserve"> г. ГИБДД 6915 категории </w:t>
            </w:r>
            <w:r>
              <w:rPr>
                <w:sz w:val="24"/>
              </w:rPr>
              <w:lastRenderedPageBreak/>
              <w:t>В</w:t>
            </w:r>
            <w:proofErr w:type="gramStart"/>
            <w:r>
              <w:rPr>
                <w:sz w:val="24"/>
              </w:rPr>
              <w:t>,В</w:t>
            </w:r>
            <w:proofErr w:type="gramEnd"/>
            <w:r>
              <w:rPr>
                <w:sz w:val="24"/>
              </w:rPr>
              <w:t>1,С,С1,Д,Д1,ВЕ, СЕ,С1Е,ДЕ,Д1Е,М</w:t>
            </w:r>
          </w:p>
          <w:p w:rsidR="006A5904" w:rsidRPr="00770416" w:rsidRDefault="006A5904" w:rsidP="00475AD8">
            <w:pPr>
              <w:rPr>
                <w:sz w:val="24"/>
              </w:rPr>
            </w:pPr>
            <w:r w:rsidRPr="00770416">
              <w:rPr>
                <w:sz w:val="24"/>
              </w:rPr>
              <w:t xml:space="preserve">Стаж </w:t>
            </w:r>
            <w:r>
              <w:rPr>
                <w:sz w:val="24"/>
              </w:rPr>
              <w:t>1980</w:t>
            </w:r>
            <w:r w:rsidRPr="00770416">
              <w:rPr>
                <w:sz w:val="24"/>
              </w:rPr>
              <w:t xml:space="preserve"> года</w:t>
            </w:r>
          </w:p>
        </w:tc>
        <w:tc>
          <w:tcPr>
            <w:tcW w:w="2916" w:type="dxa"/>
          </w:tcPr>
          <w:p w:rsidR="006A5904" w:rsidRPr="00770416" w:rsidRDefault="006A5904" w:rsidP="00475AD8">
            <w:pPr>
              <w:rPr>
                <w:sz w:val="24"/>
              </w:rPr>
            </w:pPr>
            <w:r w:rsidRPr="00770416">
              <w:rPr>
                <w:sz w:val="24"/>
              </w:rPr>
              <w:lastRenderedPageBreak/>
              <w:t xml:space="preserve">Серия 69 № </w:t>
            </w:r>
            <w:r>
              <w:rPr>
                <w:sz w:val="24"/>
              </w:rPr>
              <w:t>0053</w:t>
            </w:r>
          </w:p>
          <w:p w:rsidR="006A5904" w:rsidRPr="00770416" w:rsidRDefault="006A5904" w:rsidP="00475AD8">
            <w:pPr>
              <w:rPr>
                <w:sz w:val="24"/>
              </w:rPr>
            </w:pPr>
            <w:r w:rsidRPr="00770416">
              <w:rPr>
                <w:sz w:val="24"/>
              </w:rPr>
              <w:t xml:space="preserve">Выдано </w:t>
            </w:r>
            <w:r>
              <w:rPr>
                <w:sz w:val="24"/>
              </w:rPr>
              <w:t>10.04.2018</w:t>
            </w:r>
            <w:r w:rsidRPr="00770416">
              <w:rPr>
                <w:sz w:val="24"/>
              </w:rPr>
              <w:t xml:space="preserve"> г.  </w:t>
            </w:r>
            <w:r>
              <w:rPr>
                <w:sz w:val="24"/>
              </w:rPr>
              <w:t xml:space="preserve">Автошкола «Учебный </w:t>
            </w:r>
            <w:r>
              <w:rPr>
                <w:sz w:val="24"/>
              </w:rPr>
              <w:lastRenderedPageBreak/>
              <w:t>комбинат»</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r w:rsidR="006A5904" w:rsidTr="00475AD8">
        <w:tc>
          <w:tcPr>
            <w:tcW w:w="591" w:type="dxa"/>
          </w:tcPr>
          <w:p w:rsidR="006A5904" w:rsidRPr="00770416" w:rsidRDefault="006A5904" w:rsidP="00475AD8">
            <w:pPr>
              <w:rPr>
                <w:sz w:val="24"/>
                <w:szCs w:val="24"/>
              </w:rPr>
            </w:pPr>
            <w:r>
              <w:rPr>
                <w:sz w:val="24"/>
                <w:szCs w:val="24"/>
              </w:rPr>
              <w:lastRenderedPageBreak/>
              <w:t>8</w:t>
            </w:r>
          </w:p>
        </w:tc>
        <w:tc>
          <w:tcPr>
            <w:tcW w:w="2442" w:type="dxa"/>
          </w:tcPr>
          <w:p w:rsidR="006A5904" w:rsidRPr="00770416" w:rsidRDefault="006A5904" w:rsidP="00475AD8">
            <w:pPr>
              <w:rPr>
                <w:sz w:val="24"/>
                <w:szCs w:val="24"/>
              </w:rPr>
            </w:pPr>
            <w:r>
              <w:rPr>
                <w:sz w:val="24"/>
                <w:szCs w:val="24"/>
              </w:rPr>
              <w:t>Логинов Виктор Владимирович</w:t>
            </w:r>
          </w:p>
        </w:tc>
        <w:tc>
          <w:tcPr>
            <w:tcW w:w="2409" w:type="dxa"/>
          </w:tcPr>
          <w:p w:rsidR="006A5904" w:rsidRPr="00770416" w:rsidRDefault="006A5904" w:rsidP="00475AD8">
            <w:pPr>
              <w:rPr>
                <w:sz w:val="24"/>
                <w:szCs w:val="24"/>
              </w:rPr>
            </w:pPr>
          </w:p>
        </w:tc>
        <w:tc>
          <w:tcPr>
            <w:tcW w:w="2971" w:type="dxa"/>
          </w:tcPr>
          <w:p w:rsidR="006A5904" w:rsidRPr="00770416" w:rsidRDefault="006A5904" w:rsidP="00475AD8">
            <w:pPr>
              <w:rPr>
                <w:sz w:val="24"/>
              </w:rPr>
            </w:pPr>
            <w:r>
              <w:rPr>
                <w:sz w:val="24"/>
              </w:rPr>
              <w:t>69 33</w:t>
            </w:r>
            <w:r w:rsidRPr="00770416">
              <w:rPr>
                <w:sz w:val="24"/>
              </w:rPr>
              <w:t xml:space="preserve"> № </w:t>
            </w:r>
            <w:r>
              <w:rPr>
                <w:sz w:val="24"/>
              </w:rPr>
              <w:t>663598</w:t>
            </w:r>
          </w:p>
          <w:p w:rsidR="006A5904" w:rsidRPr="00770416" w:rsidRDefault="006A5904" w:rsidP="00475AD8">
            <w:pPr>
              <w:rPr>
                <w:sz w:val="24"/>
              </w:rPr>
            </w:pPr>
            <w:r w:rsidRPr="00770416">
              <w:rPr>
                <w:sz w:val="24"/>
              </w:rPr>
              <w:t xml:space="preserve">Выдано </w:t>
            </w:r>
            <w:r>
              <w:rPr>
                <w:sz w:val="24"/>
              </w:rPr>
              <w:t>18.11.2017</w:t>
            </w:r>
            <w:r w:rsidRPr="00770416">
              <w:rPr>
                <w:sz w:val="24"/>
              </w:rPr>
              <w:t xml:space="preserve"> г. ГИБДД 6915 категории А</w:t>
            </w:r>
            <w:proofErr w:type="gramStart"/>
            <w:r w:rsidRPr="00770416">
              <w:rPr>
                <w:sz w:val="24"/>
              </w:rPr>
              <w:t>,</w:t>
            </w:r>
            <w:r>
              <w:rPr>
                <w:sz w:val="24"/>
              </w:rPr>
              <w:t>А</w:t>
            </w:r>
            <w:proofErr w:type="gramEnd"/>
            <w:r>
              <w:rPr>
                <w:sz w:val="24"/>
              </w:rPr>
              <w:t>1,В,В1,С,С1,Д,Д1,СЕ, С1Е,М</w:t>
            </w:r>
          </w:p>
          <w:p w:rsidR="006A5904" w:rsidRPr="00770416" w:rsidRDefault="006A5904" w:rsidP="00475AD8">
            <w:pPr>
              <w:rPr>
                <w:sz w:val="24"/>
              </w:rPr>
            </w:pPr>
            <w:r w:rsidRPr="00770416">
              <w:rPr>
                <w:sz w:val="24"/>
              </w:rPr>
              <w:t xml:space="preserve">Стаж </w:t>
            </w:r>
            <w:r>
              <w:rPr>
                <w:sz w:val="24"/>
              </w:rPr>
              <w:t>2006</w:t>
            </w:r>
            <w:r w:rsidRPr="00770416">
              <w:rPr>
                <w:sz w:val="24"/>
              </w:rPr>
              <w:t xml:space="preserve"> года</w:t>
            </w:r>
          </w:p>
        </w:tc>
        <w:tc>
          <w:tcPr>
            <w:tcW w:w="2916" w:type="dxa"/>
          </w:tcPr>
          <w:p w:rsidR="006A5904" w:rsidRPr="00770416" w:rsidRDefault="006A5904" w:rsidP="00475AD8">
            <w:pPr>
              <w:rPr>
                <w:sz w:val="24"/>
              </w:rPr>
            </w:pPr>
            <w:r w:rsidRPr="00770416">
              <w:rPr>
                <w:sz w:val="24"/>
              </w:rPr>
              <w:t xml:space="preserve">Серия 69 № </w:t>
            </w:r>
            <w:r>
              <w:rPr>
                <w:sz w:val="24"/>
              </w:rPr>
              <w:t>11</w:t>
            </w:r>
          </w:p>
          <w:p w:rsidR="006A5904" w:rsidRPr="00770416" w:rsidRDefault="006A5904" w:rsidP="00475AD8">
            <w:pPr>
              <w:rPr>
                <w:sz w:val="24"/>
              </w:rPr>
            </w:pPr>
            <w:r w:rsidRPr="00770416">
              <w:rPr>
                <w:sz w:val="24"/>
              </w:rPr>
              <w:t xml:space="preserve">Выдано </w:t>
            </w:r>
            <w:r>
              <w:rPr>
                <w:sz w:val="24"/>
              </w:rPr>
              <w:t>03.05.2017</w:t>
            </w:r>
            <w:r w:rsidRPr="00770416">
              <w:rPr>
                <w:sz w:val="24"/>
              </w:rPr>
              <w:t xml:space="preserve"> г.  УДПО «РЦПГ»</w:t>
            </w:r>
          </w:p>
        </w:tc>
        <w:tc>
          <w:tcPr>
            <w:tcW w:w="1822" w:type="dxa"/>
          </w:tcPr>
          <w:p w:rsidR="006A5904" w:rsidRPr="00770416" w:rsidRDefault="006A5904" w:rsidP="00475AD8">
            <w:pPr>
              <w:rPr>
                <w:sz w:val="24"/>
                <w:szCs w:val="24"/>
              </w:rPr>
            </w:pPr>
          </w:p>
        </w:tc>
        <w:tc>
          <w:tcPr>
            <w:tcW w:w="1635" w:type="dxa"/>
          </w:tcPr>
          <w:p w:rsidR="006A5904" w:rsidRPr="00770416" w:rsidRDefault="006A5904" w:rsidP="00475AD8">
            <w:pPr>
              <w:rPr>
                <w:sz w:val="24"/>
                <w:szCs w:val="24"/>
              </w:rPr>
            </w:pPr>
          </w:p>
        </w:tc>
      </w:tr>
    </w:tbl>
    <w:p w:rsidR="00401D48" w:rsidRDefault="00401D48" w:rsidP="006A5904">
      <w:pPr>
        <w:spacing w:before="120" w:after="120" w:line="240" w:lineRule="auto"/>
        <w:rPr>
          <w:rFonts w:ascii="Times New Roman" w:eastAsia="Times New Roman" w:hAnsi="Times New Roman"/>
          <w:b/>
          <w:sz w:val="24"/>
          <w:szCs w:val="24"/>
          <w:lang w:eastAsia="ru-RU"/>
        </w:rPr>
      </w:pPr>
    </w:p>
    <w:p w:rsidR="00725505" w:rsidRPr="00FA68ED" w:rsidRDefault="00725505" w:rsidP="00725505">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 закрытой площадке или автодроме</w:t>
      </w:r>
      <w:r w:rsidRPr="00FA68ED">
        <w:rPr>
          <w:rFonts w:ascii="Times New Roman" w:eastAsia="Times New Roman" w:hAnsi="Times New Roman"/>
          <w:b/>
          <w:sz w:val="24"/>
          <w:szCs w:val="24"/>
          <w:vertAlign w:val="superscript"/>
          <w:lang w:eastAsia="ru-RU"/>
        </w:rPr>
        <w:footnoteReference w:id="1"/>
      </w:r>
    </w:p>
    <w:p w:rsidR="0073476F" w:rsidRPr="000B0605"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w:t>
      </w:r>
      <w:r w:rsidR="008B1A0D">
        <w:rPr>
          <w:rFonts w:ascii="Times New Roman" w:eastAsia="Times New Roman" w:hAnsi="Times New Roman"/>
          <w:sz w:val="24"/>
          <w:szCs w:val="24"/>
          <w:lang w:eastAsia="ru-RU"/>
        </w:rPr>
        <w:t xml:space="preserve"> автодромов-</w:t>
      </w:r>
      <w:r w:rsidR="008F5CEE">
        <w:rPr>
          <w:rFonts w:ascii="Times New Roman" w:eastAsia="Times New Roman" w:hAnsi="Times New Roman"/>
          <w:sz w:val="24"/>
          <w:szCs w:val="24"/>
          <w:lang w:eastAsia="ru-RU"/>
        </w:rPr>
        <w:t xml:space="preserve"> </w:t>
      </w:r>
    </w:p>
    <w:p w:rsidR="00725505" w:rsidRDefault="0073476F" w:rsidP="00725505">
      <w:pPr>
        <w:spacing w:after="0" w:line="240" w:lineRule="auto"/>
        <w:jc w:val="both"/>
        <w:rPr>
          <w:rFonts w:ascii="Times New Roman" w:eastAsia="Times New Roman" w:hAnsi="Times New Roman"/>
          <w:b/>
          <w:sz w:val="24"/>
          <w:szCs w:val="24"/>
          <w:lang w:eastAsia="ru-RU"/>
        </w:rPr>
      </w:pPr>
      <w:r w:rsidRPr="0073476F">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w:t>
      </w:r>
      <w:r w:rsidR="008B1A0D" w:rsidRPr="008F5CEE">
        <w:rPr>
          <w:rFonts w:ascii="Times New Roman" w:eastAsia="Times New Roman" w:hAnsi="Times New Roman"/>
          <w:b/>
          <w:sz w:val="24"/>
          <w:szCs w:val="24"/>
          <w:lang w:eastAsia="ru-RU"/>
        </w:rPr>
        <w:t>договор аренды с администрацией</w:t>
      </w:r>
      <w:r w:rsidR="008F5CEE" w:rsidRPr="008F5CEE">
        <w:rPr>
          <w:rFonts w:ascii="Times New Roman" w:eastAsia="Times New Roman" w:hAnsi="Times New Roman"/>
          <w:b/>
          <w:sz w:val="24"/>
          <w:szCs w:val="24"/>
          <w:lang w:eastAsia="ru-RU"/>
        </w:rPr>
        <w:t xml:space="preserve"> </w:t>
      </w:r>
      <w:proofErr w:type="spellStart"/>
      <w:r w:rsidR="008F5CEE" w:rsidRPr="008F5CEE">
        <w:rPr>
          <w:rFonts w:ascii="Times New Roman" w:eastAsia="Times New Roman" w:hAnsi="Times New Roman"/>
          <w:b/>
          <w:sz w:val="24"/>
          <w:szCs w:val="24"/>
          <w:lang w:eastAsia="ru-RU"/>
        </w:rPr>
        <w:t>Удомельского</w:t>
      </w:r>
      <w:proofErr w:type="spellEnd"/>
      <w:r w:rsidR="008F5CEE" w:rsidRPr="008F5CEE">
        <w:rPr>
          <w:rFonts w:ascii="Times New Roman" w:eastAsia="Times New Roman" w:hAnsi="Times New Roman"/>
          <w:b/>
          <w:sz w:val="24"/>
          <w:szCs w:val="24"/>
          <w:lang w:eastAsia="ru-RU"/>
        </w:rPr>
        <w:t xml:space="preserve"> городского поселения – Администрация города Удомля Тверской области  (ПУ-45</w:t>
      </w:r>
      <w:proofErr w:type="gramStart"/>
      <w:r w:rsidR="008F5CEE" w:rsidRPr="008F5CEE">
        <w:rPr>
          <w:rFonts w:ascii="Times New Roman" w:eastAsia="Times New Roman" w:hAnsi="Times New Roman"/>
          <w:b/>
          <w:sz w:val="24"/>
          <w:szCs w:val="24"/>
          <w:lang w:eastAsia="ru-RU"/>
        </w:rPr>
        <w:t xml:space="preserve"> У</w:t>
      </w:r>
      <w:proofErr w:type="gramEnd"/>
      <w:r w:rsidR="008F5CEE" w:rsidRPr="008F5CEE">
        <w:rPr>
          <w:rFonts w:ascii="Times New Roman" w:eastAsia="Times New Roman" w:hAnsi="Times New Roman"/>
          <w:b/>
          <w:sz w:val="24"/>
          <w:szCs w:val="24"/>
          <w:lang w:eastAsia="ru-RU"/>
        </w:rPr>
        <w:t>л. Садовая д.33)</w:t>
      </w:r>
    </w:p>
    <w:p w:rsidR="0073476F" w:rsidRPr="0073476F" w:rsidRDefault="00415D27" w:rsidP="0072550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договор аренды с  ЗА</w:t>
      </w:r>
      <w:r w:rsidR="0073476F">
        <w:rPr>
          <w:rFonts w:ascii="Times New Roman" w:eastAsia="Times New Roman" w:hAnsi="Times New Roman"/>
          <w:b/>
          <w:sz w:val="24"/>
          <w:szCs w:val="24"/>
          <w:lang w:eastAsia="ru-RU"/>
        </w:rPr>
        <w:t>О Навигатор (г</w:t>
      </w:r>
      <w:proofErr w:type="gramStart"/>
      <w:r w:rsidR="0073476F">
        <w:rPr>
          <w:rFonts w:ascii="Times New Roman" w:eastAsia="Times New Roman" w:hAnsi="Times New Roman"/>
          <w:b/>
          <w:sz w:val="24"/>
          <w:szCs w:val="24"/>
          <w:lang w:eastAsia="ru-RU"/>
        </w:rPr>
        <w:t>.У</w:t>
      </w:r>
      <w:proofErr w:type="gramEnd"/>
      <w:r w:rsidR="0073476F">
        <w:rPr>
          <w:rFonts w:ascii="Times New Roman" w:eastAsia="Times New Roman" w:hAnsi="Times New Roman"/>
          <w:b/>
          <w:sz w:val="24"/>
          <w:szCs w:val="24"/>
          <w:lang w:eastAsia="ru-RU"/>
        </w:rPr>
        <w:t>домля, ул. Парковая д.22 на 5 лет) от 18.01.2017 г</w:t>
      </w:r>
    </w:p>
    <w:p w:rsidR="00725505" w:rsidRPr="00FA68ED" w:rsidRDefault="00725505" w:rsidP="00725505">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(реквизиты правоустанавливающих документов, срок действия)</w:t>
      </w:r>
    </w:p>
    <w:p w:rsidR="00725505" w:rsidRPr="0073476F" w:rsidRDefault="00725505" w:rsidP="00725505">
      <w:pPr>
        <w:spacing w:after="0" w:line="240" w:lineRule="auto"/>
        <w:jc w:val="both"/>
        <w:rPr>
          <w:rFonts w:ascii="Times New Roman" w:eastAsia="Times New Roman" w:hAnsi="Times New Roman"/>
          <w:sz w:val="24"/>
          <w:szCs w:val="24"/>
          <w:u w:val="single"/>
          <w:lang w:eastAsia="ru-RU"/>
        </w:rPr>
      </w:pPr>
      <w:r w:rsidRPr="00FA68ED">
        <w:rPr>
          <w:rFonts w:ascii="Times New Roman" w:eastAsia="Times New Roman" w:hAnsi="Times New Roman"/>
          <w:sz w:val="24"/>
          <w:szCs w:val="24"/>
          <w:lang w:eastAsia="ru-RU"/>
        </w:rPr>
        <w:t>Размеры закрытой площадки или автодрома</w:t>
      </w:r>
      <w:r w:rsidRPr="00FA68ED">
        <w:rPr>
          <w:rFonts w:ascii="Times New Roman" w:eastAsia="Times New Roman" w:hAnsi="Times New Roman"/>
          <w:sz w:val="24"/>
          <w:szCs w:val="24"/>
          <w:vertAlign w:val="superscript"/>
          <w:lang w:eastAsia="ru-RU"/>
        </w:rPr>
        <w:footnoteReference w:id="2"/>
      </w:r>
      <w:r w:rsidR="000138FB">
        <w:rPr>
          <w:rFonts w:ascii="Times New Roman" w:eastAsia="Times New Roman" w:hAnsi="Times New Roman"/>
          <w:sz w:val="24"/>
          <w:szCs w:val="24"/>
          <w:lang w:eastAsia="ru-RU"/>
        </w:rPr>
        <w:t xml:space="preserve">-   </w:t>
      </w:r>
      <w:r w:rsidR="000138FB" w:rsidRPr="0073476F">
        <w:rPr>
          <w:rFonts w:ascii="Times New Roman" w:eastAsia="Times New Roman" w:hAnsi="Times New Roman"/>
          <w:b/>
          <w:sz w:val="24"/>
          <w:szCs w:val="24"/>
          <w:u w:val="single"/>
          <w:lang w:eastAsia="ru-RU"/>
        </w:rPr>
        <w:t>0,24 га</w:t>
      </w:r>
      <w:r w:rsidR="0073476F" w:rsidRPr="0073476F">
        <w:rPr>
          <w:rFonts w:ascii="Times New Roman" w:eastAsia="Times New Roman" w:hAnsi="Times New Roman"/>
          <w:b/>
          <w:sz w:val="24"/>
          <w:szCs w:val="24"/>
          <w:u w:val="single"/>
          <w:lang w:eastAsia="ru-RU"/>
        </w:rPr>
        <w:t>; 0,6 га</w:t>
      </w:r>
    </w:p>
    <w:p w:rsidR="00725505" w:rsidRPr="00FA68ED" w:rsidRDefault="00725505" w:rsidP="00725505">
      <w:pPr>
        <w:spacing w:after="0" w:line="240" w:lineRule="auto"/>
        <w:jc w:val="center"/>
        <w:rPr>
          <w:rFonts w:ascii="Times New Roman" w:eastAsia="Times New Roman" w:hAnsi="Times New Roman"/>
          <w:sz w:val="18"/>
          <w:szCs w:val="18"/>
          <w:lang w:eastAsia="ru-RU"/>
        </w:rPr>
      </w:pPr>
      <w:r w:rsidRPr="00FA68ED">
        <w:rPr>
          <w:rFonts w:ascii="Times New Roman" w:eastAsia="Times New Roman" w:hAnsi="Times New Roman"/>
          <w:sz w:val="18"/>
          <w:szCs w:val="18"/>
          <w:lang w:eastAsia="ru-RU"/>
        </w:rPr>
        <w:t>(в соответствии с  правоустанавливающими документами и итогами фактического обследования)</w:t>
      </w: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Наличие ровного и однородного </w:t>
      </w:r>
      <w:proofErr w:type="spellStart"/>
      <w:r w:rsidRPr="00FA68ED">
        <w:rPr>
          <w:rFonts w:ascii="Times New Roman" w:eastAsia="Times New Roman" w:hAnsi="Times New Roman"/>
          <w:sz w:val="24"/>
          <w:szCs w:val="24"/>
          <w:lang w:eastAsia="ru-RU"/>
        </w:rPr>
        <w:t>асфальт</w:t>
      </w:r>
      <w:proofErr w:type="gramStart"/>
      <w:r w:rsidRPr="00FA68ED">
        <w:rPr>
          <w:rFonts w:ascii="Times New Roman" w:eastAsia="Times New Roman" w:hAnsi="Times New Roman"/>
          <w:sz w:val="24"/>
          <w:szCs w:val="24"/>
          <w:lang w:eastAsia="ru-RU"/>
        </w:rPr>
        <w:t>о</w:t>
      </w:r>
      <w:proofErr w:type="spellEnd"/>
      <w:r w:rsidRPr="00FA68ED">
        <w:rPr>
          <w:rFonts w:ascii="Times New Roman" w:eastAsia="Times New Roman" w:hAnsi="Times New Roman"/>
          <w:sz w:val="24"/>
          <w:szCs w:val="24"/>
          <w:lang w:eastAsia="ru-RU"/>
        </w:rPr>
        <w:t>-</w:t>
      </w:r>
      <w:proofErr w:type="gramEnd"/>
      <w:r w:rsidRPr="00FA68ED">
        <w:rPr>
          <w:rFonts w:ascii="Times New Roman" w:eastAsia="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w:t>
      </w:r>
      <w:r w:rsidR="008B1A0D">
        <w:rPr>
          <w:rFonts w:ascii="Times New Roman" w:eastAsia="Times New Roman" w:hAnsi="Times New Roman"/>
          <w:sz w:val="24"/>
          <w:szCs w:val="24"/>
          <w:lang w:eastAsia="ru-RU"/>
        </w:rPr>
        <w:t xml:space="preserve">х (контрольных) заданий- </w:t>
      </w:r>
      <w:r w:rsidR="008B1A0D" w:rsidRPr="008B1A0D">
        <w:rPr>
          <w:rFonts w:ascii="Times New Roman" w:eastAsia="Times New Roman" w:hAnsi="Times New Roman"/>
          <w:b/>
          <w:sz w:val="24"/>
          <w:szCs w:val="24"/>
          <w:lang w:eastAsia="ru-RU"/>
        </w:rPr>
        <w:t>имеется</w:t>
      </w:r>
    </w:p>
    <w:p w:rsidR="008B1A0D" w:rsidRDefault="008B1A0D"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w:t>
      </w:r>
      <w:r w:rsidR="002B4F35">
        <w:rPr>
          <w:rFonts w:ascii="Times New Roman" w:eastAsia="Times New Roman" w:hAnsi="Times New Roman"/>
          <w:sz w:val="24"/>
          <w:szCs w:val="24"/>
          <w:lang w:eastAsia="ru-RU"/>
        </w:rPr>
        <w:t xml:space="preserve">ых в процессе обучения </w:t>
      </w:r>
      <w:proofErr w:type="gramStart"/>
      <w:r w:rsidR="002B4F35">
        <w:rPr>
          <w:rFonts w:ascii="Times New Roman" w:eastAsia="Times New Roman" w:hAnsi="Times New Roman"/>
          <w:sz w:val="24"/>
          <w:szCs w:val="24"/>
          <w:lang w:eastAsia="ru-RU"/>
        </w:rPr>
        <w:t>-</w:t>
      </w:r>
      <w:r w:rsidR="002B4F35" w:rsidRPr="002B4F35">
        <w:rPr>
          <w:rFonts w:ascii="Times New Roman" w:eastAsia="Times New Roman" w:hAnsi="Times New Roman"/>
          <w:b/>
          <w:sz w:val="24"/>
          <w:szCs w:val="24"/>
          <w:lang w:eastAsia="ru-RU"/>
        </w:rPr>
        <w:t>и</w:t>
      </w:r>
      <w:proofErr w:type="gramEnd"/>
      <w:r w:rsidR="002B4F35" w:rsidRPr="002B4F35">
        <w:rPr>
          <w:rFonts w:ascii="Times New Roman" w:eastAsia="Times New Roman" w:hAnsi="Times New Roman"/>
          <w:b/>
          <w:sz w:val="24"/>
          <w:szCs w:val="24"/>
          <w:lang w:eastAsia="ru-RU"/>
        </w:rPr>
        <w:t>меется</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eastAsia="Times New Roman" w:hAnsi="Times New Roman"/>
          <w:sz w:val="24"/>
          <w:szCs w:val="24"/>
          <w:vertAlign w:val="superscript"/>
          <w:lang w:eastAsia="ru-RU"/>
        </w:rPr>
        <w:footnoteReference w:id="3"/>
      </w:r>
      <w:r w:rsidR="000138FB">
        <w:rPr>
          <w:rFonts w:ascii="Times New Roman" w:eastAsia="Times New Roman" w:hAnsi="Times New Roman"/>
          <w:sz w:val="24"/>
          <w:szCs w:val="24"/>
          <w:lang w:eastAsia="ru-RU"/>
        </w:rPr>
        <w:t xml:space="preserve"> - </w:t>
      </w:r>
      <w:r w:rsidR="000138FB" w:rsidRPr="000138FB">
        <w:rPr>
          <w:rFonts w:ascii="Times New Roman" w:eastAsia="Times New Roman" w:hAnsi="Times New Roman"/>
          <w:b/>
          <w:sz w:val="24"/>
          <w:szCs w:val="24"/>
          <w:lang w:eastAsia="ru-RU"/>
        </w:rPr>
        <w:t>есть</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w:t>
      </w:r>
      <w:r w:rsidR="00F50C50">
        <w:rPr>
          <w:rFonts w:ascii="Times New Roman" w:eastAsia="Times New Roman" w:hAnsi="Times New Roman"/>
          <w:sz w:val="24"/>
          <w:szCs w:val="24"/>
          <w:lang w:eastAsia="ru-RU"/>
        </w:rPr>
        <w:t xml:space="preserve">ния - </w:t>
      </w:r>
      <w:r w:rsidR="008E6EF6">
        <w:rPr>
          <w:rFonts w:ascii="Times New Roman" w:eastAsia="Times New Roman" w:hAnsi="Times New Roman"/>
          <w:b/>
          <w:sz w:val="24"/>
          <w:szCs w:val="24"/>
          <w:lang w:eastAsia="ru-RU"/>
        </w:rPr>
        <w:t>да</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eastAsia="Times New Roman" w:hAnsi="Times New Roman"/>
          <w:sz w:val="24"/>
          <w:szCs w:val="24"/>
          <w:vertAlign w:val="superscript"/>
          <w:lang w:eastAsia="ru-RU"/>
        </w:rPr>
        <w:footnoteReference w:id="4"/>
      </w:r>
      <w:r w:rsidR="00F50C50">
        <w:rPr>
          <w:rFonts w:ascii="Times New Roman" w:eastAsia="Times New Roman" w:hAnsi="Times New Roman"/>
          <w:sz w:val="24"/>
          <w:szCs w:val="24"/>
          <w:lang w:eastAsia="ru-RU"/>
        </w:rPr>
        <w:t xml:space="preserve"> - </w:t>
      </w:r>
      <w:r w:rsidR="008E6EF6">
        <w:rPr>
          <w:rFonts w:ascii="Times New Roman" w:eastAsia="Times New Roman" w:hAnsi="Times New Roman"/>
          <w:b/>
          <w:sz w:val="24"/>
          <w:szCs w:val="24"/>
          <w:lang w:eastAsia="ru-RU"/>
        </w:rPr>
        <w:t>есть</w:t>
      </w:r>
      <w:r w:rsidR="00F50C50" w:rsidRPr="00F50C50">
        <w:rPr>
          <w:rFonts w:ascii="Times New Roman" w:eastAsia="Times New Roman" w:hAnsi="Times New Roman"/>
          <w:b/>
          <w:sz w:val="24"/>
          <w:szCs w:val="24"/>
          <w:lang w:eastAsia="ru-RU"/>
        </w:rPr>
        <w:t xml:space="preserve"> </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FA68ED">
        <w:rPr>
          <w:rFonts w:ascii="Times New Roman" w:eastAsia="Times New Roman" w:hAnsi="Times New Roman"/>
          <w:sz w:val="24"/>
          <w:szCs w:val="24"/>
          <w:vertAlign w:val="superscript"/>
          <w:lang w:eastAsia="ru-RU"/>
        </w:rPr>
        <w:footnoteReference w:id="5"/>
      </w:r>
      <w:r w:rsidR="00F50C50">
        <w:rPr>
          <w:rFonts w:ascii="Times New Roman" w:eastAsia="Times New Roman" w:hAnsi="Times New Roman"/>
          <w:sz w:val="24"/>
          <w:szCs w:val="24"/>
          <w:lang w:eastAsia="ru-RU"/>
        </w:rPr>
        <w:t xml:space="preserve">- </w:t>
      </w:r>
      <w:r w:rsidR="008E6EF6">
        <w:rPr>
          <w:rFonts w:ascii="Times New Roman" w:eastAsia="Times New Roman" w:hAnsi="Times New Roman"/>
          <w:b/>
          <w:sz w:val="24"/>
          <w:szCs w:val="24"/>
          <w:lang w:eastAsia="ru-RU"/>
        </w:rPr>
        <w:t>есть</w:t>
      </w:r>
    </w:p>
    <w:p w:rsidR="00F50C50" w:rsidRDefault="00F50C50" w:rsidP="00725505">
      <w:pPr>
        <w:spacing w:after="0" w:line="240" w:lineRule="auto"/>
        <w:jc w:val="both"/>
        <w:rPr>
          <w:rFonts w:ascii="Times New Roman" w:eastAsia="Times New Roman" w:hAnsi="Times New Roman"/>
          <w:sz w:val="24"/>
          <w:szCs w:val="24"/>
          <w:lang w:eastAsia="ru-RU"/>
        </w:rPr>
      </w:pPr>
    </w:p>
    <w:p w:rsidR="00F50C50"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Поперечный уклон, обеспечивающий в</w:t>
      </w:r>
      <w:r w:rsidR="00F50C50">
        <w:rPr>
          <w:rFonts w:ascii="Times New Roman" w:eastAsia="Times New Roman" w:hAnsi="Times New Roman"/>
          <w:sz w:val="24"/>
          <w:szCs w:val="24"/>
          <w:lang w:eastAsia="ru-RU"/>
        </w:rPr>
        <w:t xml:space="preserve">одоотвод - </w:t>
      </w:r>
      <w:r w:rsidR="008E6EF6">
        <w:rPr>
          <w:rFonts w:ascii="Times New Roman" w:eastAsia="Times New Roman" w:hAnsi="Times New Roman"/>
          <w:b/>
          <w:sz w:val="24"/>
          <w:szCs w:val="24"/>
          <w:lang w:eastAsia="ru-RU"/>
        </w:rPr>
        <w:t>есть</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Продольный уклон (за исключением наклонного участка</w:t>
      </w:r>
      <w:r w:rsidR="00F50C50">
        <w:rPr>
          <w:rFonts w:ascii="Times New Roman" w:eastAsia="Times New Roman" w:hAnsi="Times New Roman"/>
          <w:sz w:val="24"/>
          <w:szCs w:val="24"/>
          <w:lang w:eastAsia="ru-RU"/>
        </w:rPr>
        <w:t xml:space="preserve">) не более 100% - </w:t>
      </w:r>
      <w:r w:rsidR="008E6EF6">
        <w:rPr>
          <w:rFonts w:ascii="Times New Roman" w:eastAsia="Times New Roman" w:hAnsi="Times New Roman"/>
          <w:b/>
          <w:sz w:val="24"/>
          <w:szCs w:val="24"/>
          <w:lang w:eastAsia="ru-RU"/>
        </w:rPr>
        <w:t>есть</w:t>
      </w:r>
    </w:p>
    <w:p w:rsidR="00F50C50" w:rsidRDefault="00F50C50" w:rsidP="00725505">
      <w:pPr>
        <w:spacing w:after="0" w:line="240" w:lineRule="auto"/>
        <w:jc w:val="both"/>
        <w:rPr>
          <w:rFonts w:ascii="Times New Roman" w:eastAsia="Times New Roman" w:hAnsi="Times New Roman"/>
          <w:sz w:val="24"/>
          <w:szCs w:val="24"/>
          <w:lang w:eastAsia="ru-RU"/>
        </w:rPr>
      </w:pPr>
    </w:p>
    <w:p w:rsidR="00F50C50"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освещенности</w:t>
      </w:r>
      <w:r w:rsidRPr="00FA68ED">
        <w:rPr>
          <w:rFonts w:ascii="Times New Roman" w:eastAsia="Times New Roman" w:hAnsi="Times New Roman"/>
          <w:sz w:val="24"/>
          <w:szCs w:val="24"/>
          <w:vertAlign w:val="superscript"/>
          <w:lang w:eastAsia="ru-RU"/>
        </w:rPr>
        <w:footnoteReference w:id="6"/>
      </w:r>
      <w:r w:rsidR="00F50C50">
        <w:rPr>
          <w:rFonts w:ascii="Times New Roman" w:eastAsia="Times New Roman" w:hAnsi="Times New Roman"/>
          <w:sz w:val="24"/>
          <w:szCs w:val="24"/>
          <w:lang w:eastAsia="ru-RU"/>
        </w:rPr>
        <w:t xml:space="preserve"> - </w:t>
      </w:r>
      <w:r w:rsidR="00926996">
        <w:rPr>
          <w:rFonts w:ascii="Times New Roman" w:eastAsia="Times New Roman" w:hAnsi="Times New Roman"/>
          <w:b/>
          <w:sz w:val="24"/>
          <w:szCs w:val="24"/>
          <w:lang w:eastAsia="ru-RU"/>
        </w:rPr>
        <w:t>есть (частичное)</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перекрестка (регулируемого или нерег</w:t>
      </w:r>
      <w:r w:rsidR="00F50C50">
        <w:rPr>
          <w:rFonts w:ascii="Times New Roman" w:eastAsia="Times New Roman" w:hAnsi="Times New Roman"/>
          <w:sz w:val="24"/>
          <w:szCs w:val="24"/>
          <w:lang w:eastAsia="ru-RU"/>
        </w:rPr>
        <w:t xml:space="preserve">улируемого)- </w:t>
      </w:r>
      <w:r w:rsidR="008E6EF6">
        <w:rPr>
          <w:rFonts w:ascii="Times New Roman" w:eastAsia="Times New Roman" w:hAnsi="Times New Roman"/>
          <w:b/>
          <w:sz w:val="24"/>
          <w:szCs w:val="24"/>
          <w:lang w:eastAsia="ru-RU"/>
        </w:rPr>
        <w:t>есть</w:t>
      </w: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пешеходн</w:t>
      </w:r>
      <w:r w:rsidR="00F50C50">
        <w:rPr>
          <w:rFonts w:ascii="Times New Roman" w:eastAsia="Times New Roman" w:hAnsi="Times New Roman"/>
          <w:sz w:val="24"/>
          <w:szCs w:val="24"/>
          <w:lang w:eastAsia="ru-RU"/>
        </w:rPr>
        <w:t xml:space="preserve">ого перехода - </w:t>
      </w:r>
      <w:r w:rsidR="008E6EF6">
        <w:rPr>
          <w:rFonts w:ascii="Times New Roman" w:eastAsia="Times New Roman" w:hAnsi="Times New Roman"/>
          <w:b/>
          <w:sz w:val="24"/>
          <w:szCs w:val="24"/>
          <w:lang w:eastAsia="ru-RU"/>
        </w:rPr>
        <w:t>есть</w:t>
      </w:r>
    </w:p>
    <w:p w:rsidR="00725505" w:rsidRPr="00FA68ED" w:rsidRDefault="00725505" w:rsidP="00725505">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дорожных зн</w:t>
      </w:r>
      <w:r w:rsidR="00926996">
        <w:rPr>
          <w:rFonts w:ascii="Times New Roman" w:eastAsia="Times New Roman" w:hAnsi="Times New Roman"/>
          <w:sz w:val="24"/>
          <w:szCs w:val="24"/>
          <w:lang w:eastAsia="ru-RU"/>
        </w:rPr>
        <w:t xml:space="preserve">аков </w:t>
      </w:r>
      <w:r w:rsidR="00F50C50">
        <w:rPr>
          <w:rFonts w:ascii="Times New Roman" w:eastAsia="Times New Roman" w:hAnsi="Times New Roman"/>
          <w:sz w:val="24"/>
          <w:szCs w:val="24"/>
          <w:lang w:eastAsia="ru-RU"/>
        </w:rPr>
        <w:t xml:space="preserve"> ---</w:t>
      </w:r>
      <w:r w:rsidR="00926996">
        <w:rPr>
          <w:rFonts w:ascii="Times New Roman" w:eastAsia="Times New Roman" w:hAnsi="Times New Roman"/>
          <w:sz w:val="24"/>
          <w:szCs w:val="24"/>
          <w:lang w:eastAsia="ru-RU"/>
        </w:rPr>
        <w:t xml:space="preserve"> есть</w:t>
      </w:r>
    </w:p>
    <w:p w:rsidR="00F50C50" w:rsidRDefault="00F50C50" w:rsidP="00725505">
      <w:pPr>
        <w:spacing w:after="0" w:line="240" w:lineRule="auto"/>
        <w:rPr>
          <w:rFonts w:ascii="Times New Roman" w:eastAsia="Times New Roman" w:hAnsi="Times New Roman"/>
          <w:sz w:val="24"/>
          <w:szCs w:val="24"/>
          <w:lang w:eastAsia="ru-RU"/>
        </w:rPr>
      </w:pPr>
    </w:p>
    <w:p w:rsidR="00725505" w:rsidRPr="00FA68ED" w:rsidRDefault="00725505" w:rsidP="00725505">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средств организации дорожного движения (для автодромов)</w:t>
      </w:r>
      <w:r w:rsidRPr="00FA68ED">
        <w:rPr>
          <w:rFonts w:ascii="Times New Roman" w:eastAsia="Times New Roman" w:hAnsi="Times New Roman"/>
          <w:sz w:val="24"/>
          <w:szCs w:val="24"/>
          <w:vertAlign w:val="superscript"/>
          <w:lang w:eastAsia="ru-RU"/>
        </w:rPr>
        <w:footnoteReference w:id="7"/>
      </w:r>
      <w:r w:rsidR="00F50C50">
        <w:rPr>
          <w:rFonts w:ascii="Times New Roman" w:eastAsia="Times New Roman" w:hAnsi="Times New Roman"/>
          <w:sz w:val="24"/>
          <w:szCs w:val="24"/>
          <w:lang w:eastAsia="ru-RU"/>
        </w:rPr>
        <w:t>_ ----</w:t>
      </w:r>
    </w:p>
    <w:p w:rsidR="00F50C50" w:rsidRDefault="00F50C50"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00F50C50">
        <w:rPr>
          <w:rFonts w:ascii="Times New Roman" w:eastAsia="Times New Roman" w:hAnsi="Times New Roman"/>
          <w:sz w:val="24"/>
          <w:szCs w:val="24"/>
          <w:lang w:eastAsia="ru-RU"/>
        </w:rPr>
        <w:t>х автодромов)_ ----</w:t>
      </w:r>
    </w:p>
    <w:p w:rsidR="00F50C50" w:rsidRDefault="00F50C50" w:rsidP="00725505">
      <w:pPr>
        <w:spacing w:after="0" w:line="240" w:lineRule="auto"/>
        <w:rPr>
          <w:rFonts w:ascii="Times New Roman" w:eastAsia="Times New Roman" w:hAnsi="Times New Roman"/>
          <w:sz w:val="24"/>
          <w:szCs w:val="24"/>
          <w:lang w:eastAsia="ru-RU"/>
        </w:rPr>
      </w:pPr>
    </w:p>
    <w:p w:rsidR="00725505" w:rsidRPr="00FA68ED" w:rsidRDefault="00725505" w:rsidP="00725505">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Наличие утвержденных технических условий (для автоматизированных авто</w:t>
      </w:r>
      <w:r w:rsidR="00F50C50">
        <w:rPr>
          <w:rFonts w:ascii="Times New Roman" w:eastAsia="Times New Roman" w:hAnsi="Times New Roman"/>
          <w:sz w:val="24"/>
          <w:szCs w:val="24"/>
          <w:lang w:eastAsia="ru-RU"/>
        </w:rPr>
        <w:t>дромов) _ -----</w:t>
      </w:r>
    </w:p>
    <w:p w:rsidR="00F50C50" w:rsidRDefault="00F50C50" w:rsidP="00F50C50">
      <w:pPr>
        <w:spacing w:after="0" w:line="240" w:lineRule="auto"/>
        <w:rPr>
          <w:rFonts w:ascii="Times New Roman" w:eastAsia="Times New Roman" w:hAnsi="Times New Roman"/>
          <w:sz w:val="24"/>
          <w:szCs w:val="24"/>
          <w:lang w:eastAsia="ru-RU"/>
        </w:rPr>
      </w:pPr>
    </w:p>
    <w:p w:rsidR="00725505" w:rsidRPr="00FA68ED" w:rsidRDefault="00725505" w:rsidP="00F50C50">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Представленные сведения соответствуют требованиям, предъявляемым к </w:t>
      </w:r>
      <w:r w:rsidR="00F50C50">
        <w:rPr>
          <w:rFonts w:ascii="Times New Roman" w:eastAsia="Times New Roman" w:hAnsi="Times New Roman"/>
          <w:sz w:val="24"/>
          <w:szCs w:val="24"/>
          <w:lang w:eastAsia="ru-RU"/>
        </w:rPr>
        <w:t xml:space="preserve"> </w:t>
      </w:r>
      <w:r w:rsidR="00F50C50" w:rsidRPr="008E6EF6">
        <w:rPr>
          <w:rFonts w:ascii="Times New Roman" w:eastAsia="Times New Roman" w:hAnsi="Times New Roman"/>
          <w:b/>
          <w:sz w:val="24"/>
          <w:szCs w:val="24"/>
          <w:u w:val="single"/>
          <w:lang w:eastAsia="ru-RU"/>
        </w:rPr>
        <w:t>закрытой площадке</w:t>
      </w:r>
    </w:p>
    <w:p w:rsidR="00725505" w:rsidRPr="00FA68ED" w:rsidRDefault="00725505" w:rsidP="00725505">
      <w:pPr>
        <w:spacing w:after="0" w:line="240" w:lineRule="auto"/>
        <w:jc w:val="center"/>
        <w:rPr>
          <w:rFonts w:ascii="Times New Roman" w:eastAsia="Times New Roman" w:hAnsi="Times New Roman"/>
          <w:sz w:val="16"/>
          <w:szCs w:val="16"/>
          <w:lang w:eastAsia="ru-RU"/>
        </w:rPr>
      </w:pPr>
      <w:r w:rsidRPr="00FA68ED">
        <w:rPr>
          <w:rFonts w:ascii="Times New Roman" w:eastAsia="Times New Roman" w:hAnsi="Times New Roman"/>
          <w:sz w:val="16"/>
          <w:szCs w:val="16"/>
          <w:lang w:eastAsia="ru-RU"/>
        </w:rPr>
        <w:t>(закрытой площадке, автодрому, автоматизированному автодрому)</w:t>
      </w:r>
    </w:p>
    <w:p w:rsidR="00725505" w:rsidRPr="00FA68ED" w:rsidRDefault="00725505" w:rsidP="00725505">
      <w:pPr>
        <w:spacing w:after="0" w:line="240" w:lineRule="auto"/>
        <w:jc w:val="center"/>
        <w:rPr>
          <w:rFonts w:ascii="Times New Roman" w:eastAsia="Times New Roman" w:hAnsi="Times New Roman"/>
          <w:sz w:val="16"/>
          <w:szCs w:val="16"/>
          <w:lang w:eastAsia="ru-RU"/>
        </w:rPr>
      </w:pPr>
    </w:p>
    <w:p w:rsidR="00725505" w:rsidRPr="00FA68ED" w:rsidRDefault="00725505" w:rsidP="00725505">
      <w:pPr>
        <w:spacing w:after="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оборудованных учебных кабинетах:</w:t>
      </w:r>
    </w:p>
    <w:p w:rsidR="00725505" w:rsidRPr="00FA68ED" w:rsidRDefault="00725505" w:rsidP="00725505">
      <w:pPr>
        <w:spacing w:before="120" w:after="0" w:line="240" w:lineRule="auto"/>
        <w:jc w:val="both"/>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Pr>
          <w:rFonts w:ascii="Times New Roman" w:eastAsia="Times New Roman" w:hAnsi="Times New Roman"/>
          <w:sz w:val="24"/>
          <w:szCs w:val="24"/>
          <w:lang w:eastAsia="ru-RU"/>
        </w:rPr>
        <w:t xml:space="preserve">: договор </w:t>
      </w:r>
      <w:r w:rsidR="00123B84">
        <w:rPr>
          <w:rFonts w:ascii="Times New Roman" w:eastAsia="Times New Roman" w:hAnsi="Times New Roman"/>
          <w:sz w:val="24"/>
          <w:szCs w:val="24"/>
          <w:lang w:eastAsia="ru-RU"/>
        </w:rPr>
        <w:t xml:space="preserve">аренды </w:t>
      </w:r>
      <w:r>
        <w:rPr>
          <w:rFonts w:ascii="Times New Roman" w:eastAsia="Times New Roman" w:hAnsi="Times New Roman"/>
          <w:sz w:val="24"/>
          <w:szCs w:val="24"/>
          <w:lang w:eastAsia="ru-RU"/>
        </w:rPr>
        <w:t xml:space="preserve"> </w:t>
      </w:r>
      <w:r w:rsidR="00123B84">
        <w:rPr>
          <w:rFonts w:ascii="Times New Roman" w:eastAsia="Times New Roman" w:hAnsi="Times New Roman"/>
          <w:sz w:val="24"/>
          <w:szCs w:val="24"/>
          <w:lang w:eastAsia="ru-RU"/>
        </w:rPr>
        <w:t xml:space="preserve">нежилых помещений № </w:t>
      </w:r>
      <w:r w:rsidR="00E348E3">
        <w:rPr>
          <w:rFonts w:ascii="Times New Roman" w:eastAsia="Times New Roman" w:hAnsi="Times New Roman"/>
          <w:sz w:val="24"/>
          <w:szCs w:val="24"/>
          <w:lang w:eastAsia="ru-RU"/>
        </w:rPr>
        <w:t>0314/25/1208-15</w:t>
      </w:r>
      <w:r w:rsidR="00123B8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97175D">
        <w:rPr>
          <w:rFonts w:ascii="Times New Roman" w:eastAsia="Times New Roman" w:hAnsi="Times New Roman"/>
          <w:sz w:val="24"/>
          <w:szCs w:val="24"/>
          <w:lang w:eastAsia="ru-RU"/>
        </w:rPr>
        <w:t>14</w:t>
      </w:r>
      <w:r w:rsidR="00E348E3">
        <w:rPr>
          <w:rFonts w:ascii="Times New Roman" w:eastAsia="Times New Roman" w:hAnsi="Times New Roman"/>
          <w:sz w:val="24"/>
          <w:szCs w:val="24"/>
          <w:lang w:eastAsia="ru-RU"/>
        </w:rPr>
        <w:t xml:space="preserve">.01.2016 </w:t>
      </w:r>
      <w:r>
        <w:rPr>
          <w:rFonts w:ascii="Times New Roman" w:eastAsia="Times New Roman" w:hAnsi="Times New Roman"/>
          <w:sz w:val="24"/>
          <w:szCs w:val="24"/>
          <w:lang w:eastAsia="ru-RU"/>
        </w:rPr>
        <w:t xml:space="preserve"> г </w:t>
      </w:r>
      <w:r w:rsidR="0073476F">
        <w:rPr>
          <w:rFonts w:ascii="Times New Roman" w:eastAsia="Times New Roman" w:hAnsi="Times New Roman"/>
          <w:sz w:val="24"/>
          <w:szCs w:val="24"/>
          <w:lang w:eastAsia="ru-RU"/>
        </w:rPr>
        <w:t xml:space="preserve"> на неопределенный срок </w:t>
      </w:r>
      <w:r w:rsidR="00E348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w:t>
      </w:r>
      <w:r w:rsidR="00D64A7C">
        <w:rPr>
          <w:rFonts w:ascii="Times New Roman" w:eastAsia="Times New Roman" w:hAnsi="Times New Roman"/>
          <w:sz w:val="24"/>
          <w:szCs w:val="24"/>
          <w:lang w:eastAsia="ru-RU"/>
        </w:rPr>
        <w:t>ПАО «</w:t>
      </w:r>
      <w:proofErr w:type="spellStart"/>
      <w:r w:rsidR="00D64A7C">
        <w:rPr>
          <w:rFonts w:ascii="Times New Roman" w:eastAsia="Times New Roman" w:hAnsi="Times New Roman"/>
          <w:sz w:val="24"/>
          <w:szCs w:val="24"/>
          <w:lang w:eastAsia="ru-RU"/>
        </w:rPr>
        <w:t>Ростелеком</w:t>
      </w:r>
      <w:proofErr w:type="spellEnd"/>
      <w:r w:rsidR="00D64A7C">
        <w:rPr>
          <w:rFonts w:ascii="Times New Roman" w:eastAsia="Times New Roman" w:hAnsi="Times New Roman"/>
          <w:sz w:val="24"/>
          <w:szCs w:val="24"/>
          <w:lang w:eastAsia="ru-RU"/>
        </w:rPr>
        <w:t>»</w:t>
      </w:r>
    </w:p>
    <w:p w:rsidR="00F50C50" w:rsidRDefault="00F50C50" w:rsidP="00725505">
      <w:pPr>
        <w:spacing w:after="120" w:line="240" w:lineRule="auto"/>
        <w:rPr>
          <w:rFonts w:ascii="Times New Roman" w:eastAsia="Times New Roman" w:hAnsi="Times New Roman"/>
          <w:sz w:val="24"/>
          <w:szCs w:val="24"/>
          <w:lang w:eastAsia="ru-RU"/>
        </w:rPr>
      </w:pPr>
    </w:p>
    <w:p w:rsidR="00725505" w:rsidRPr="00FA68ED" w:rsidRDefault="00725505" w:rsidP="00725505">
      <w:pPr>
        <w:spacing w:after="120" w:line="240" w:lineRule="auto"/>
        <w:rPr>
          <w:rFonts w:ascii="Times New Roman" w:eastAsia="Times New Roman" w:hAnsi="Times New Roman"/>
          <w:sz w:val="18"/>
          <w:szCs w:val="18"/>
          <w:lang w:eastAsia="ru-RU"/>
        </w:rPr>
      </w:pPr>
      <w:r w:rsidRPr="00FA68ED">
        <w:rPr>
          <w:rFonts w:ascii="Times New Roman" w:eastAsia="Times New Roman" w:hAnsi="Times New Roman"/>
          <w:sz w:val="24"/>
          <w:szCs w:val="24"/>
          <w:lang w:eastAsia="ru-RU"/>
        </w:rPr>
        <w:t>Количество оборудованных учебных кабинетов</w:t>
      </w:r>
      <w:r>
        <w:rPr>
          <w:rFonts w:ascii="Times New Roman" w:eastAsia="Times New Roman" w:hAnsi="Times New Roman"/>
          <w:sz w:val="24"/>
          <w:szCs w:val="24"/>
          <w:lang w:eastAsia="ru-RU"/>
        </w:rPr>
        <w:t>: 4 (четыре)</w:t>
      </w:r>
    </w:p>
    <w:p w:rsidR="00725505" w:rsidRDefault="00725505" w:rsidP="00725505">
      <w:pPr>
        <w:spacing w:before="120"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5"/>
        <w:gridCol w:w="6250"/>
        <w:gridCol w:w="2260"/>
        <w:gridCol w:w="2852"/>
      </w:tblGrid>
      <w:tr w:rsidR="00725505" w:rsidTr="002D6611">
        <w:trPr>
          <w:trHeight w:val="1008"/>
        </w:trPr>
        <w:tc>
          <w:tcPr>
            <w:tcW w:w="1225" w:type="dxa"/>
            <w:vAlign w:val="center"/>
          </w:tcPr>
          <w:p w:rsidR="00725505" w:rsidRPr="00FD734F" w:rsidRDefault="00725505" w:rsidP="009D6606">
            <w:pPr>
              <w:jc w:val="center"/>
              <w:rPr>
                <w:rFonts w:ascii="Times New Roman" w:hAnsi="Times New Roman"/>
                <w:sz w:val="20"/>
                <w:szCs w:val="20"/>
              </w:rPr>
            </w:pPr>
            <w:r w:rsidRPr="00FD734F">
              <w:rPr>
                <w:rFonts w:ascii="Times New Roman" w:hAnsi="Times New Roman"/>
                <w:sz w:val="20"/>
                <w:szCs w:val="20"/>
              </w:rPr>
              <w:t xml:space="preserve">№ </w:t>
            </w:r>
            <w:proofErr w:type="spellStart"/>
            <w:proofErr w:type="gramStart"/>
            <w:r w:rsidRPr="00FD734F">
              <w:rPr>
                <w:rFonts w:ascii="Times New Roman" w:hAnsi="Times New Roman"/>
                <w:sz w:val="20"/>
                <w:szCs w:val="20"/>
              </w:rPr>
              <w:t>п</w:t>
            </w:r>
            <w:proofErr w:type="spellEnd"/>
            <w:proofErr w:type="gramEnd"/>
            <w:r w:rsidRPr="00FD734F">
              <w:rPr>
                <w:rFonts w:ascii="Times New Roman" w:hAnsi="Times New Roman"/>
                <w:sz w:val="20"/>
                <w:szCs w:val="20"/>
              </w:rPr>
              <w:t>/</w:t>
            </w:r>
            <w:proofErr w:type="spellStart"/>
            <w:r w:rsidRPr="00FD734F">
              <w:rPr>
                <w:rFonts w:ascii="Times New Roman" w:hAnsi="Times New Roman"/>
                <w:sz w:val="20"/>
                <w:szCs w:val="20"/>
              </w:rPr>
              <w:t>п</w:t>
            </w:r>
            <w:proofErr w:type="spellEnd"/>
          </w:p>
        </w:tc>
        <w:tc>
          <w:tcPr>
            <w:tcW w:w="6250" w:type="dxa"/>
            <w:shd w:val="clear" w:color="auto" w:fill="auto"/>
            <w:vAlign w:val="center"/>
          </w:tcPr>
          <w:p w:rsidR="00725505" w:rsidRPr="00FD734F" w:rsidRDefault="00725505" w:rsidP="009D6606">
            <w:pPr>
              <w:jc w:val="center"/>
              <w:rPr>
                <w:rFonts w:ascii="Times New Roman" w:hAnsi="Times New Roman"/>
                <w:sz w:val="20"/>
                <w:szCs w:val="20"/>
              </w:rPr>
            </w:pPr>
            <w:r w:rsidRPr="00FD734F">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2260" w:type="dxa"/>
            <w:shd w:val="clear" w:color="auto" w:fill="auto"/>
            <w:vAlign w:val="center"/>
          </w:tcPr>
          <w:p w:rsidR="00725505" w:rsidRPr="00FD734F" w:rsidRDefault="00725505" w:rsidP="009D6606">
            <w:pPr>
              <w:jc w:val="center"/>
              <w:rPr>
                <w:rFonts w:ascii="Times New Roman" w:hAnsi="Times New Roman"/>
                <w:sz w:val="20"/>
                <w:szCs w:val="20"/>
              </w:rPr>
            </w:pPr>
            <w:r w:rsidRPr="00FD734F">
              <w:rPr>
                <w:rFonts w:ascii="Times New Roman" w:hAnsi="Times New Roman"/>
                <w:sz w:val="20"/>
                <w:szCs w:val="20"/>
              </w:rPr>
              <w:t>Площадь  (кв. м)</w:t>
            </w:r>
          </w:p>
        </w:tc>
        <w:tc>
          <w:tcPr>
            <w:tcW w:w="2852" w:type="dxa"/>
            <w:shd w:val="clear" w:color="auto" w:fill="auto"/>
            <w:vAlign w:val="center"/>
          </w:tcPr>
          <w:p w:rsidR="00725505" w:rsidRPr="00FD734F" w:rsidRDefault="00725505" w:rsidP="009D6606">
            <w:pPr>
              <w:jc w:val="center"/>
              <w:rPr>
                <w:rFonts w:ascii="Times New Roman" w:hAnsi="Times New Roman"/>
                <w:sz w:val="20"/>
                <w:szCs w:val="20"/>
              </w:rPr>
            </w:pPr>
            <w:r w:rsidRPr="00FD734F">
              <w:rPr>
                <w:rFonts w:ascii="Times New Roman" w:hAnsi="Times New Roman"/>
                <w:sz w:val="20"/>
                <w:szCs w:val="20"/>
              </w:rPr>
              <w:t>Количество посадочных мест</w:t>
            </w:r>
          </w:p>
        </w:tc>
      </w:tr>
      <w:tr w:rsidR="00725505" w:rsidTr="002D6611">
        <w:trPr>
          <w:trHeight w:val="993"/>
        </w:trPr>
        <w:tc>
          <w:tcPr>
            <w:tcW w:w="1225" w:type="dxa"/>
          </w:tcPr>
          <w:p w:rsidR="00725505" w:rsidRPr="00742C92" w:rsidRDefault="00725505" w:rsidP="009D6606">
            <w:r>
              <w:t>1</w:t>
            </w:r>
          </w:p>
        </w:tc>
        <w:tc>
          <w:tcPr>
            <w:tcW w:w="6250" w:type="dxa"/>
            <w:shd w:val="clear" w:color="auto" w:fill="auto"/>
          </w:tcPr>
          <w:p w:rsidR="00725505" w:rsidRDefault="00E348E3" w:rsidP="009D6606">
            <w:pPr>
              <w:rPr>
                <w:rFonts w:ascii="Times New Roman" w:hAnsi="Times New Roman"/>
              </w:rPr>
            </w:pPr>
            <w:r>
              <w:rPr>
                <w:rFonts w:ascii="Times New Roman" w:hAnsi="Times New Roman"/>
              </w:rPr>
              <w:t>Г.Удомля, Т</w:t>
            </w:r>
            <w:r w:rsidR="00725505" w:rsidRPr="001A65A2">
              <w:rPr>
                <w:rFonts w:ascii="Times New Roman" w:hAnsi="Times New Roman"/>
              </w:rPr>
              <w:t>верская область, пр. Курчатова д.20</w:t>
            </w:r>
            <w:r>
              <w:rPr>
                <w:rFonts w:ascii="Times New Roman" w:hAnsi="Times New Roman"/>
              </w:rPr>
              <w:t>А</w:t>
            </w:r>
          </w:p>
          <w:p w:rsidR="00725505" w:rsidRPr="001A65A2" w:rsidRDefault="00725505" w:rsidP="009D6606">
            <w:pPr>
              <w:rPr>
                <w:rFonts w:ascii="Times New Roman" w:hAnsi="Times New Roman"/>
              </w:rPr>
            </w:pPr>
            <w:r>
              <w:rPr>
                <w:rFonts w:ascii="Times New Roman" w:hAnsi="Times New Roman"/>
              </w:rPr>
              <w:t>Кабинет по Устройству ТС</w:t>
            </w:r>
          </w:p>
        </w:tc>
        <w:tc>
          <w:tcPr>
            <w:tcW w:w="2260" w:type="dxa"/>
            <w:shd w:val="clear" w:color="auto" w:fill="auto"/>
          </w:tcPr>
          <w:p w:rsidR="00725505" w:rsidRPr="001A65A2" w:rsidRDefault="00AA02F4" w:rsidP="009D6606">
            <w:pPr>
              <w:rPr>
                <w:rFonts w:ascii="Times New Roman" w:hAnsi="Times New Roman"/>
              </w:rPr>
            </w:pPr>
            <w:r>
              <w:rPr>
                <w:rFonts w:ascii="Times New Roman" w:hAnsi="Times New Roman"/>
              </w:rPr>
              <w:t>60</w:t>
            </w:r>
          </w:p>
        </w:tc>
        <w:tc>
          <w:tcPr>
            <w:tcW w:w="2852" w:type="dxa"/>
            <w:shd w:val="clear" w:color="auto" w:fill="auto"/>
          </w:tcPr>
          <w:p w:rsidR="00725505" w:rsidRPr="001A65A2" w:rsidRDefault="00725505" w:rsidP="009D6606">
            <w:pPr>
              <w:rPr>
                <w:rFonts w:ascii="Times New Roman" w:hAnsi="Times New Roman"/>
              </w:rPr>
            </w:pPr>
            <w:r w:rsidRPr="001A65A2">
              <w:rPr>
                <w:rFonts w:ascii="Times New Roman" w:hAnsi="Times New Roman"/>
              </w:rPr>
              <w:t>30</w:t>
            </w:r>
          </w:p>
        </w:tc>
      </w:tr>
      <w:tr w:rsidR="00725505" w:rsidTr="002D6611">
        <w:trPr>
          <w:trHeight w:val="1008"/>
        </w:trPr>
        <w:tc>
          <w:tcPr>
            <w:tcW w:w="1225" w:type="dxa"/>
          </w:tcPr>
          <w:p w:rsidR="00725505" w:rsidRPr="00742C92" w:rsidRDefault="00725505" w:rsidP="009D6606">
            <w:r>
              <w:t>2</w:t>
            </w:r>
          </w:p>
        </w:tc>
        <w:tc>
          <w:tcPr>
            <w:tcW w:w="6250" w:type="dxa"/>
            <w:shd w:val="clear" w:color="auto" w:fill="auto"/>
          </w:tcPr>
          <w:p w:rsidR="00725505" w:rsidRDefault="00E348E3" w:rsidP="009D6606">
            <w:pPr>
              <w:rPr>
                <w:rFonts w:ascii="Times New Roman" w:hAnsi="Times New Roman"/>
              </w:rPr>
            </w:pPr>
            <w:r>
              <w:rPr>
                <w:rFonts w:ascii="Times New Roman" w:hAnsi="Times New Roman"/>
              </w:rPr>
              <w:t>Г.Удомля, Т</w:t>
            </w:r>
            <w:r w:rsidR="00725505" w:rsidRPr="001A65A2">
              <w:rPr>
                <w:rFonts w:ascii="Times New Roman" w:hAnsi="Times New Roman"/>
              </w:rPr>
              <w:t>верская область, пр. Курчатова д.20</w:t>
            </w:r>
            <w:r>
              <w:rPr>
                <w:rFonts w:ascii="Times New Roman" w:hAnsi="Times New Roman"/>
              </w:rPr>
              <w:t>А</w:t>
            </w:r>
          </w:p>
          <w:p w:rsidR="00725505" w:rsidRPr="001A65A2" w:rsidRDefault="00725505" w:rsidP="009D6606">
            <w:pPr>
              <w:rPr>
                <w:rFonts w:ascii="Times New Roman" w:hAnsi="Times New Roman"/>
              </w:rPr>
            </w:pPr>
            <w:r>
              <w:rPr>
                <w:rFonts w:ascii="Times New Roman" w:hAnsi="Times New Roman"/>
              </w:rPr>
              <w:t>Кабинет по ПДД</w:t>
            </w:r>
          </w:p>
        </w:tc>
        <w:tc>
          <w:tcPr>
            <w:tcW w:w="2260" w:type="dxa"/>
            <w:shd w:val="clear" w:color="auto" w:fill="auto"/>
          </w:tcPr>
          <w:p w:rsidR="00725505" w:rsidRPr="001A65A2" w:rsidRDefault="00AA02F4" w:rsidP="009D6606">
            <w:pPr>
              <w:rPr>
                <w:rFonts w:ascii="Times New Roman" w:hAnsi="Times New Roman"/>
              </w:rPr>
            </w:pPr>
            <w:r>
              <w:rPr>
                <w:rFonts w:ascii="Times New Roman" w:hAnsi="Times New Roman"/>
              </w:rPr>
              <w:t>54</w:t>
            </w:r>
          </w:p>
        </w:tc>
        <w:tc>
          <w:tcPr>
            <w:tcW w:w="2852" w:type="dxa"/>
            <w:shd w:val="clear" w:color="auto" w:fill="auto"/>
          </w:tcPr>
          <w:p w:rsidR="00725505" w:rsidRPr="001A65A2" w:rsidRDefault="00725505" w:rsidP="009D6606">
            <w:pPr>
              <w:rPr>
                <w:rFonts w:ascii="Times New Roman" w:hAnsi="Times New Roman"/>
              </w:rPr>
            </w:pPr>
            <w:r w:rsidRPr="001A65A2">
              <w:rPr>
                <w:rFonts w:ascii="Times New Roman" w:hAnsi="Times New Roman"/>
              </w:rPr>
              <w:t>30</w:t>
            </w:r>
          </w:p>
        </w:tc>
      </w:tr>
      <w:tr w:rsidR="00725505" w:rsidTr="002D6611">
        <w:trPr>
          <w:trHeight w:val="993"/>
        </w:trPr>
        <w:tc>
          <w:tcPr>
            <w:tcW w:w="1225" w:type="dxa"/>
          </w:tcPr>
          <w:p w:rsidR="00725505" w:rsidRPr="00742C92" w:rsidRDefault="00725505" w:rsidP="009D6606">
            <w:r>
              <w:t>3</w:t>
            </w:r>
          </w:p>
        </w:tc>
        <w:tc>
          <w:tcPr>
            <w:tcW w:w="6250" w:type="dxa"/>
            <w:shd w:val="clear" w:color="auto" w:fill="auto"/>
          </w:tcPr>
          <w:p w:rsidR="00725505" w:rsidRDefault="00926996" w:rsidP="009D6606">
            <w:pPr>
              <w:rPr>
                <w:rFonts w:ascii="Times New Roman" w:hAnsi="Times New Roman"/>
              </w:rPr>
            </w:pPr>
            <w:r>
              <w:rPr>
                <w:rFonts w:ascii="Times New Roman" w:hAnsi="Times New Roman"/>
              </w:rPr>
              <w:t>Г.Удомля, Т</w:t>
            </w:r>
            <w:r w:rsidR="00725505" w:rsidRPr="001A65A2">
              <w:rPr>
                <w:rFonts w:ascii="Times New Roman" w:hAnsi="Times New Roman"/>
              </w:rPr>
              <w:t>верская область, пр. Курчатова д.20</w:t>
            </w:r>
            <w:r w:rsidR="00E348E3">
              <w:rPr>
                <w:rFonts w:ascii="Times New Roman" w:hAnsi="Times New Roman"/>
              </w:rPr>
              <w:t>А</w:t>
            </w:r>
          </w:p>
          <w:p w:rsidR="00725505" w:rsidRPr="001A65A2" w:rsidRDefault="00725505" w:rsidP="009D6606">
            <w:pPr>
              <w:rPr>
                <w:rFonts w:ascii="Times New Roman" w:hAnsi="Times New Roman"/>
              </w:rPr>
            </w:pPr>
            <w:r>
              <w:rPr>
                <w:rFonts w:ascii="Times New Roman" w:hAnsi="Times New Roman"/>
              </w:rPr>
              <w:t>Компьютерный класс</w:t>
            </w:r>
          </w:p>
        </w:tc>
        <w:tc>
          <w:tcPr>
            <w:tcW w:w="2260" w:type="dxa"/>
            <w:shd w:val="clear" w:color="auto" w:fill="auto"/>
          </w:tcPr>
          <w:p w:rsidR="00725505" w:rsidRPr="001A65A2" w:rsidRDefault="00AA02F4" w:rsidP="009D6606">
            <w:pPr>
              <w:rPr>
                <w:rFonts w:ascii="Times New Roman" w:hAnsi="Times New Roman"/>
              </w:rPr>
            </w:pPr>
            <w:r>
              <w:rPr>
                <w:rFonts w:ascii="Times New Roman" w:hAnsi="Times New Roman"/>
              </w:rPr>
              <w:t>36</w:t>
            </w:r>
          </w:p>
        </w:tc>
        <w:tc>
          <w:tcPr>
            <w:tcW w:w="2852" w:type="dxa"/>
            <w:shd w:val="clear" w:color="auto" w:fill="auto"/>
          </w:tcPr>
          <w:p w:rsidR="00725505" w:rsidRPr="001A65A2" w:rsidRDefault="00725505" w:rsidP="009D6606">
            <w:pPr>
              <w:rPr>
                <w:rFonts w:ascii="Times New Roman" w:hAnsi="Times New Roman"/>
              </w:rPr>
            </w:pPr>
            <w:r w:rsidRPr="001A65A2">
              <w:rPr>
                <w:rFonts w:ascii="Times New Roman" w:hAnsi="Times New Roman"/>
              </w:rPr>
              <w:t>2</w:t>
            </w:r>
            <w:r w:rsidR="00401D48">
              <w:rPr>
                <w:rFonts w:ascii="Times New Roman" w:hAnsi="Times New Roman"/>
              </w:rPr>
              <w:t>0</w:t>
            </w:r>
          </w:p>
        </w:tc>
      </w:tr>
      <w:tr w:rsidR="00725505" w:rsidTr="002D6611">
        <w:trPr>
          <w:trHeight w:val="1008"/>
        </w:trPr>
        <w:tc>
          <w:tcPr>
            <w:tcW w:w="1225" w:type="dxa"/>
          </w:tcPr>
          <w:p w:rsidR="00725505" w:rsidRPr="00742C92" w:rsidRDefault="00725505" w:rsidP="009D6606">
            <w:r>
              <w:t>4</w:t>
            </w:r>
          </w:p>
        </w:tc>
        <w:tc>
          <w:tcPr>
            <w:tcW w:w="6250" w:type="dxa"/>
            <w:shd w:val="clear" w:color="auto" w:fill="auto"/>
          </w:tcPr>
          <w:p w:rsidR="00725505" w:rsidRDefault="00926996" w:rsidP="009D6606">
            <w:pPr>
              <w:rPr>
                <w:rFonts w:ascii="Times New Roman" w:hAnsi="Times New Roman"/>
              </w:rPr>
            </w:pPr>
            <w:r>
              <w:rPr>
                <w:rFonts w:ascii="Times New Roman" w:hAnsi="Times New Roman"/>
              </w:rPr>
              <w:t>Г.Удомля, Т</w:t>
            </w:r>
            <w:r w:rsidR="00725505" w:rsidRPr="001A65A2">
              <w:rPr>
                <w:rFonts w:ascii="Times New Roman" w:hAnsi="Times New Roman"/>
              </w:rPr>
              <w:t>верская область, пр. Курчатова д.20</w:t>
            </w:r>
            <w:r w:rsidR="00E348E3">
              <w:rPr>
                <w:rFonts w:ascii="Times New Roman" w:hAnsi="Times New Roman"/>
              </w:rPr>
              <w:t>А</w:t>
            </w:r>
          </w:p>
          <w:p w:rsidR="00725505" w:rsidRPr="001A65A2" w:rsidRDefault="00725505" w:rsidP="009D6606">
            <w:pPr>
              <w:rPr>
                <w:rFonts w:ascii="Times New Roman" w:hAnsi="Times New Roman"/>
              </w:rPr>
            </w:pPr>
            <w:r>
              <w:rPr>
                <w:rFonts w:ascii="Times New Roman" w:hAnsi="Times New Roman"/>
              </w:rPr>
              <w:t>Медицинский класс</w:t>
            </w:r>
          </w:p>
        </w:tc>
        <w:tc>
          <w:tcPr>
            <w:tcW w:w="2260" w:type="dxa"/>
            <w:shd w:val="clear" w:color="auto" w:fill="auto"/>
          </w:tcPr>
          <w:p w:rsidR="00725505" w:rsidRPr="001A65A2" w:rsidRDefault="00E348E3" w:rsidP="009D6606">
            <w:pPr>
              <w:rPr>
                <w:rFonts w:ascii="Times New Roman" w:hAnsi="Times New Roman"/>
              </w:rPr>
            </w:pPr>
            <w:r>
              <w:rPr>
                <w:rFonts w:ascii="Times New Roman" w:hAnsi="Times New Roman"/>
              </w:rPr>
              <w:t>25</w:t>
            </w:r>
          </w:p>
        </w:tc>
        <w:tc>
          <w:tcPr>
            <w:tcW w:w="2852" w:type="dxa"/>
            <w:shd w:val="clear" w:color="auto" w:fill="auto"/>
          </w:tcPr>
          <w:p w:rsidR="00725505" w:rsidRPr="001A65A2" w:rsidRDefault="00725505" w:rsidP="009D6606">
            <w:pPr>
              <w:rPr>
                <w:rFonts w:ascii="Times New Roman" w:hAnsi="Times New Roman"/>
              </w:rPr>
            </w:pPr>
            <w:r w:rsidRPr="001A65A2">
              <w:rPr>
                <w:rFonts w:ascii="Times New Roman" w:hAnsi="Times New Roman"/>
              </w:rPr>
              <w:t>16</w:t>
            </w:r>
          </w:p>
        </w:tc>
      </w:tr>
      <w:tr w:rsidR="00926996" w:rsidTr="002D6611">
        <w:trPr>
          <w:trHeight w:val="1008"/>
        </w:trPr>
        <w:tc>
          <w:tcPr>
            <w:tcW w:w="1225" w:type="dxa"/>
          </w:tcPr>
          <w:p w:rsidR="00926996" w:rsidRDefault="00926996" w:rsidP="009D6606">
            <w:r>
              <w:t>5</w:t>
            </w:r>
          </w:p>
        </w:tc>
        <w:tc>
          <w:tcPr>
            <w:tcW w:w="6250" w:type="dxa"/>
            <w:shd w:val="clear" w:color="auto" w:fill="auto"/>
          </w:tcPr>
          <w:p w:rsidR="00926996" w:rsidRDefault="00926996" w:rsidP="009D6606">
            <w:pPr>
              <w:rPr>
                <w:rFonts w:ascii="Times New Roman" w:hAnsi="Times New Roman"/>
              </w:rPr>
            </w:pPr>
            <w:r>
              <w:rPr>
                <w:rFonts w:ascii="Times New Roman" w:hAnsi="Times New Roman"/>
              </w:rPr>
              <w:t>Г.Удомля, Тверская область, ул. Садовая д.33</w:t>
            </w:r>
          </w:p>
          <w:p w:rsidR="00926996" w:rsidRPr="001A65A2" w:rsidRDefault="00926996" w:rsidP="009D6606">
            <w:pPr>
              <w:rPr>
                <w:rFonts w:ascii="Times New Roman" w:hAnsi="Times New Roman"/>
              </w:rPr>
            </w:pPr>
            <w:r>
              <w:rPr>
                <w:rFonts w:ascii="Times New Roman" w:hAnsi="Times New Roman"/>
              </w:rPr>
              <w:t>Устройство автомобиля категории «</w:t>
            </w:r>
            <w:r w:rsidR="004831E1">
              <w:rPr>
                <w:rFonts w:ascii="Times New Roman" w:hAnsi="Times New Roman"/>
              </w:rPr>
              <w:t>С»</w:t>
            </w:r>
          </w:p>
        </w:tc>
        <w:tc>
          <w:tcPr>
            <w:tcW w:w="2260" w:type="dxa"/>
            <w:shd w:val="clear" w:color="auto" w:fill="auto"/>
          </w:tcPr>
          <w:p w:rsidR="00926996" w:rsidRPr="001A65A2" w:rsidRDefault="004831E1" w:rsidP="009D6606">
            <w:pPr>
              <w:rPr>
                <w:rFonts w:ascii="Times New Roman" w:hAnsi="Times New Roman"/>
              </w:rPr>
            </w:pPr>
            <w:r>
              <w:rPr>
                <w:rFonts w:ascii="Times New Roman" w:hAnsi="Times New Roman"/>
              </w:rPr>
              <w:t>225</w:t>
            </w:r>
          </w:p>
        </w:tc>
        <w:tc>
          <w:tcPr>
            <w:tcW w:w="2852" w:type="dxa"/>
            <w:shd w:val="clear" w:color="auto" w:fill="auto"/>
          </w:tcPr>
          <w:p w:rsidR="00926996" w:rsidRPr="001A65A2" w:rsidRDefault="004831E1" w:rsidP="009D6606">
            <w:pPr>
              <w:rPr>
                <w:rFonts w:ascii="Times New Roman" w:hAnsi="Times New Roman"/>
              </w:rPr>
            </w:pPr>
            <w:r>
              <w:rPr>
                <w:rFonts w:ascii="Times New Roman" w:hAnsi="Times New Roman"/>
              </w:rPr>
              <w:t>30</w:t>
            </w:r>
          </w:p>
        </w:tc>
      </w:tr>
    </w:tbl>
    <w:p w:rsidR="00725505" w:rsidRDefault="00725505" w:rsidP="00725505">
      <w:pPr>
        <w:spacing w:before="120" w:after="0" w:line="240" w:lineRule="auto"/>
        <w:jc w:val="both"/>
        <w:rPr>
          <w:rFonts w:ascii="Times New Roman" w:eastAsia="Times New Roman" w:hAnsi="Times New Roman"/>
          <w:sz w:val="24"/>
          <w:szCs w:val="24"/>
          <w:lang w:eastAsia="ru-RU"/>
        </w:rPr>
      </w:pPr>
    </w:p>
    <w:p w:rsidR="00725505" w:rsidRPr="00FA68ED" w:rsidRDefault="00725505" w:rsidP="00725505">
      <w:pPr>
        <w:spacing w:before="120"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Данное количество оборудованных учебных каб</w:t>
      </w:r>
      <w:r w:rsidR="00B11108">
        <w:rPr>
          <w:rFonts w:ascii="Times New Roman" w:eastAsia="Times New Roman" w:hAnsi="Times New Roman"/>
          <w:sz w:val="24"/>
          <w:szCs w:val="24"/>
          <w:lang w:eastAsia="ru-RU"/>
        </w:rPr>
        <w:t>инетов соответствует 17</w:t>
      </w:r>
      <w:r w:rsidRPr="00FA68ED">
        <w:rPr>
          <w:rFonts w:ascii="Times New Roman" w:eastAsia="Times New Roman" w:hAnsi="Times New Roman"/>
          <w:sz w:val="24"/>
          <w:szCs w:val="24"/>
          <w:lang w:eastAsia="ru-RU"/>
        </w:rPr>
        <w:t xml:space="preserve"> количеству общего числа групп</w:t>
      </w:r>
      <w:r w:rsidRPr="00FA68ED">
        <w:rPr>
          <w:rFonts w:ascii="Times New Roman" w:eastAsia="Times New Roman" w:hAnsi="Times New Roman"/>
          <w:sz w:val="24"/>
          <w:szCs w:val="24"/>
          <w:vertAlign w:val="superscript"/>
          <w:lang w:eastAsia="ru-RU"/>
        </w:rPr>
        <w:footnoteReference w:id="8"/>
      </w:r>
      <w:r w:rsidRPr="00FA68ED">
        <w:rPr>
          <w:rFonts w:ascii="Times New Roman" w:eastAsia="Times New Roman" w:hAnsi="Times New Roman"/>
          <w:sz w:val="24"/>
          <w:szCs w:val="24"/>
          <w:lang w:eastAsia="ru-RU"/>
        </w:rPr>
        <w:t>. Наполняемость учебной группы не превыша</w:t>
      </w:r>
      <w:r>
        <w:rPr>
          <w:rFonts w:ascii="Times New Roman" w:eastAsia="Times New Roman" w:hAnsi="Times New Roman"/>
          <w:sz w:val="24"/>
          <w:szCs w:val="24"/>
          <w:lang w:eastAsia="ru-RU"/>
        </w:rPr>
        <w:t>е</w:t>
      </w:r>
      <w:r w:rsidRPr="00FA68ED">
        <w:rPr>
          <w:rFonts w:ascii="Times New Roman" w:eastAsia="Times New Roman" w:hAnsi="Times New Roman"/>
          <w:sz w:val="24"/>
          <w:szCs w:val="24"/>
          <w:lang w:eastAsia="ru-RU"/>
        </w:rPr>
        <w:t>т 30 человек</w:t>
      </w:r>
      <w:r w:rsidRPr="00FA68ED">
        <w:rPr>
          <w:rFonts w:ascii="Times New Roman" w:eastAsia="Times New Roman" w:hAnsi="Times New Roman"/>
          <w:sz w:val="24"/>
          <w:szCs w:val="24"/>
          <w:vertAlign w:val="superscript"/>
          <w:lang w:eastAsia="ru-RU"/>
        </w:rPr>
        <w:footnoteReference w:id="9"/>
      </w:r>
      <w:r w:rsidRPr="00FA68ED">
        <w:rPr>
          <w:rFonts w:ascii="Times New Roman" w:eastAsia="Times New Roman" w:hAnsi="Times New Roman"/>
          <w:sz w:val="24"/>
          <w:szCs w:val="24"/>
          <w:lang w:eastAsia="ru-RU"/>
        </w:rPr>
        <w:t>.</w:t>
      </w:r>
    </w:p>
    <w:p w:rsidR="00725505" w:rsidRDefault="00725505" w:rsidP="00725505">
      <w:pPr>
        <w:spacing w:after="0" w:line="240" w:lineRule="auto"/>
        <w:jc w:val="both"/>
        <w:rPr>
          <w:rFonts w:ascii="Times New Roman" w:eastAsia="Times New Roman" w:hAnsi="Times New Roman"/>
          <w:b/>
          <w:sz w:val="24"/>
          <w:szCs w:val="24"/>
          <w:lang w:eastAsia="ru-RU"/>
        </w:rPr>
      </w:pPr>
    </w:p>
    <w:p w:rsidR="00725505" w:rsidRPr="00FA68ED" w:rsidRDefault="00725505" w:rsidP="00725505">
      <w:pPr>
        <w:spacing w:before="120" w:after="12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lastRenderedPageBreak/>
        <w:t>Информационно-методические и иные материалы:</w:t>
      </w:r>
    </w:p>
    <w:p w:rsidR="00725505" w:rsidRPr="00B11108" w:rsidRDefault="00725505" w:rsidP="00725505">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Учебны</w:t>
      </w:r>
      <w:r w:rsidR="00891C53">
        <w:rPr>
          <w:rFonts w:ascii="Times New Roman" w:eastAsia="Times New Roman" w:hAnsi="Times New Roman"/>
          <w:sz w:val="24"/>
          <w:szCs w:val="24"/>
          <w:lang w:eastAsia="ru-RU"/>
        </w:rPr>
        <w:t xml:space="preserve">й план </w:t>
      </w:r>
      <w:proofErr w:type="gramStart"/>
      <w:r w:rsidR="00EB225A">
        <w:rPr>
          <w:rFonts w:ascii="Times New Roman" w:eastAsia="Times New Roman" w:hAnsi="Times New Roman"/>
          <w:sz w:val="24"/>
          <w:szCs w:val="24"/>
          <w:lang w:eastAsia="ru-RU"/>
        </w:rPr>
        <w:t>-</w:t>
      </w:r>
      <w:r w:rsidR="00EB225A" w:rsidRPr="00B11108">
        <w:rPr>
          <w:rFonts w:ascii="Times New Roman" w:eastAsia="Times New Roman" w:hAnsi="Times New Roman"/>
          <w:b/>
          <w:sz w:val="24"/>
          <w:szCs w:val="24"/>
          <w:lang w:eastAsia="ru-RU"/>
        </w:rPr>
        <w:t>е</w:t>
      </w:r>
      <w:proofErr w:type="gramEnd"/>
      <w:r w:rsidR="00EB225A" w:rsidRPr="00B11108">
        <w:rPr>
          <w:rFonts w:ascii="Times New Roman" w:eastAsia="Times New Roman" w:hAnsi="Times New Roman"/>
          <w:b/>
          <w:sz w:val="24"/>
          <w:szCs w:val="24"/>
          <w:lang w:eastAsia="ru-RU"/>
        </w:rPr>
        <w:t>сть</w:t>
      </w:r>
    </w:p>
    <w:p w:rsidR="00725505" w:rsidRPr="00B11108" w:rsidRDefault="00725505" w:rsidP="00725505">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Календарный учеб</w:t>
      </w:r>
      <w:r w:rsidR="00891C53">
        <w:rPr>
          <w:rFonts w:ascii="Times New Roman" w:eastAsia="Times New Roman" w:hAnsi="Times New Roman"/>
          <w:sz w:val="24"/>
          <w:szCs w:val="24"/>
          <w:lang w:eastAsia="ru-RU"/>
        </w:rPr>
        <w:t>ный графи</w:t>
      </w:r>
      <w:proofErr w:type="gramStart"/>
      <w:r w:rsidR="00891C53">
        <w:rPr>
          <w:rFonts w:ascii="Times New Roman" w:eastAsia="Times New Roman" w:hAnsi="Times New Roman"/>
          <w:sz w:val="24"/>
          <w:szCs w:val="24"/>
          <w:lang w:eastAsia="ru-RU"/>
        </w:rPr>
        <w:t>к</w:t>
      </w:r>
      <w:r w:rsidR="00EB225A">
        <w:rPr>
          <w:rFonts w:ascii="Times New Roman" w:eastAsia="Times New Roman" w:hAnsi="Times New Roman"/>
          <w:sz w:val="24"/>
          <w:szCs w:val="24"/>
          <w:lang w:eastAsia="ru-RU"/>
        </w:rPr>
        <w:t>-</w:t>
      </w:r>
      <w:proofErr w:type="gramEnd"/>
      <w:r w:rsidR="00EB225A">
        <w:rPr>
          <w:rFonts w:ascii="Times New Roman" w:eastAsia="Times New Roman" w:hAnsi="Times New Roman"/>
          <w:sz w:val="24"/>
          <w:szCs w:val="24"/>
          <w:lang w:eastAsia="ru-RU"/>
        </w:rPr>
        <w:t xml:space="preserve"> </w:t>
      </w:r>
      <w:r w:rsidR="00EB225A" w:rsidRPr="00B11108">
        <w:rPr>
          <w:rFonts w:ascii="Times New Roman" w:eastAsia="Times New Roman" w:hAnsi="Times New Roman"/>
          <w:b/>
          <w:sz w:val="24"/>
          <w:szCs w:val="24"/>
          <w:lang w:eastAsia="ru-RU"/>
        </w:rPr>
        <w:t>есть</w:t>
      </w:r>
    </w:p>
    <w:p w:rsidR="00725505" w:rsidRPr="004831E1" w:rsidRDefault="00725505" w:rsidP="00725505">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Методические материалы и разработки:</w:t>
      </w:r>
      <w:r w:rsidR="0067147E">
        <w:rPr>
          <w:rFonts w:ascii="Times New Roman" w:eastAsia="Times New Roman" w:hAnsi="Times New Roman"/>
          <w:sz w:val="24"/>
          <w:szCs w:val="24"/>
          <w:lang w:eastAsia="ru-RU"/>
        </w:rPr>
        <w:t xml:space="preserve"> </w:t>
      </w:r>
      <w:r w:rsidR="000138FB" w:rsidRPr="004831E1">
        <w:rPr>
          <w:rFonts w:ascii="Times New Roman" w:eastAsia="Times New Roman" w:hAnsi="Times New Roman"/>
          <w:b/>
          <w:sz w:val="24"/>
          <w:szCs w:val="24"/>
          <w:lang w:eastAsia="ru-RU"/>
        </w:rPr>
        <w:t>есть</w:t>
      </w: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w:t>
      </w:r>
      <w:r w:rsidR="00EB225A">
        <w:rPr>
          <w:rFonts w:ascii="Times New Roman" w:eastAsia="Times New Roman" w:hAnsi="Times New Roman"/>
          <w:sz w:val="24"/>
          <w:szCs w:val="24"/>
          <w:lang w:eastAsia="ru-RU"/>
        </w:rPr>
        <w:t xml:space="preserve">ленном порядке </w:t>
      </w:r>
      <w:r w:rsidR="0067147E">
        <w:rPr>
          <w:rFonts w:ascii="Times New Roman" w:eastAsia="Times New Roman" w:hAnsi="Times New Roman"/>
          <w:sz w:val="24"/>
          <w:szCs w:val="24"/>
          <w:lang w:eastAsia="ru-RU"/>
        </w:rPr>
        <w:t xml:space="preserve">   </w:t>
      </w:r>
      <w:r w:rsidR="00415D27">
        <w:rPr>
          <w:rFonts w:ascii="Times New Roman" w:eastAsia="Times New Roman" w:hAnsi="Times New Roman"/>
          <w:b/>
          <w:sz w:val="24"/>
          <w:szCs w:val="24"/>
          <w:lang w:eastAsia="ru-RU"/>
        </w:rPr>
        <w:t xml:space="preserve">   5 </w:t>
      </w:r>
      <w:r w:rsidR="0067147E">
        <w:rPr>
          <w:rFonts w:ascii="Times New Roman" w:eastAsia="Times New Roman" w:hAnsi="Times New Roman"/>
          <w:sz w:val="24"/>
          <w:szCs w:val="24"/>
          <w:lang w:eastAsia="ru-RU"/>
        </w:rPr>
        <w:t xml:space="preserve"> программы </w:t>
      </w:r>
    </w:p>
    <w:p w:rsidR="0067147E" w:rsidRDefault="0067147E" w:rsidP="00725505">
      <w:pPr>
        <w:spacing w:after="0" w:line="240" w:lineRule="auto"/>
        <w:jc w:val="both"/>
        <w:rPr>
          <w:rFonts w:ascii="Times New Roman" w:eastAsia="Times New Roman" w:hAnsi="Times New Roman"/>
          <w:sz w:val="24"/>
          <w:szCs w:val="24"/>
          <w:lang w:eastAsia="ru-RU"/>
        </w:rPr>
      </w:pPr>
    </w:p>
    <w:p w:rsidR="00725505" w:rsidRPr="000138FB" w:rsidRDefault="00725505" w:rsidP="00725505">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eastAsia="Times New Roman" w:hAnsi="Times New Roman"/>
          <w:sz w:val="24"/>
          <w:szCs w:val="24"/>
          <w:vertAlign w:val="superscript"/>
          <w:lang w:eastAsia="ru-RU"/>
        </w:rPr>
        <w:footnoteReference w:id="10"/>
      </w:r>
      <w:r w:rsidR="0067147E">
        <w:rPr>
          <w:rFonts w:ascii="Times New Roman" w:eastAsia="Times New Roman" w:hAnsi="Times New Roman"/>
          <w:sz w:val="24"/>
          <w:szCs w:val="24"/>
          <w:lang w:eastAsia="ru-RU"/>
        </w:rPr>
        <w:t xml:space="preserve"> -</w:t>
      </w:r>
      <w:r w:rsidR="007D39EF">
        <w:rPr>
          <w:rFonts w:ascii="Times New Roman" w:eastAsia="Times New Roman" w:hAnsi="Times New Roman"/>
          <w:sz w:val="24"/>
          <w:szCs w:val="24"/>
          <w:lang w:eastAsia="ru-RU"/>
        </w:rPr>
        <w:t xml:space="preserve"> </w:t>
      </w:r>
      <w:r w:rsidR="00123B84">
        <w:rPr>
          <w:rFonts w:ascii="Times New Roman" w:eastAsia="Times New Roman" w:hAnsi="Times New Roman"/>
          <w:b/>
          <w:sz w:val="24"/>
          <w:szCs w:val="24"/>
          <w:lang w:eastAsia="ru-RU"/>
        </w:rPr>
        <w:t>согласована</w:t>
      </w:r>
    </w:p>
    <w:p w:rsidR="0067147E" w:rsidRPr="000138FB" w:rsidRDefault="0067147E" w:rsidP="00725505">
      <w:pPr>
        <w:spacing w:after="0" w:line="240" w:lineRule="auto"/>
        <w:jc w:val="both"/>
        <w:rPr>
          <w:rFonts w:ascii="Times New Roman" w:eastAsia="Times New Roman" w:hAnsi="Times New Roman"/>
          <w:b/>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w:t>
      </w:r>
      <w:r w:rsidR="0067147E">
        <w:rPr>
          <w:rFonts w:ascii="Times New Roman" w:eastAsia="Times New Roman" w:hAnsi="Times New Roman"/>
          <w:sz w:val="24"/>
          <w:szCs w:val="24"/>
          <w:lang w:eastAsia="ru-RU"/>
        </w:rPr>
        <w:t xml:space="preserve">ельную деятельность </w:t>
      </w:r>
      <w:r w:rsidR="00415D27">
        <w:rPr>
          <w:rFonts w:ascii="Times New Roman" w:eastAsia="Times New Roman" w:hAnsi="Times New Roman"/>
          <w:sz w:val="24"/>
          <w:szCs w:val="24"/>
          <w:lang w:eastAsia="ru-RU"/>
        </w:rPr>
        <w:t xml:space="preserve">- </w:t>
      </w:r>
      <w:r w:rsidR="0067147E">
        <w:rPr>
          <w:rFonts w:ascii="Times New Roman" w:eastAsia="Times New Roman" w:hAnsi="Times New Roman"/>
          <w:sz w:val="24"/>
          <w:szCs w:val="24"/>
          <w:lang w:eastAsia="ru-RU"/>
        </w:rPr>
        <w:t xml:space="preserve"> </w:t>
      </w:r>
      <w:r w:rsidR="0067147E" w:rsidRPr="000B3FE8">
        <w:rPr>
          <w:rFonts w:ascii="Times New Roman" w:eastAsia="Times New Roman" w:hAnsi="Times New Roman"/>
          <w:b/>
          <w:sz w:val="24"/>
          <w:szCs w:val="24"/>
          <w:lang w:eastAsia="ru-RU"/>
        </w:rPr>
        <w:t>есть</w:t>
      </w:r>
    </w:p>
    <w:p w:rsidR="0067147E" w:rsidRDefault="0067147E"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w:t>
      </w:r>
      <w:r w:rsidR="0067147E">
        <w:rPr>
          <w:rFonts w:ascii="Times New Roman" w:eastAsia="Times New Roman" w:hAnsi="Times New Roman"/>
          <w:sz w:val="24"/>
          <w:szCs w:val="24"/>
          <w:lang w:eastAsia="ru-RU"/>
        </w:rPr>
        <w:t xml:space="preserve">льную деятельность </w:t>
      </w:r>
      <w:proofErr w:type="gramStart"/>
      <w:r w:rsidR="00415D27">
        <w:rPr>
          <w:rFonts w:ascii="Times New Roman" w:eastAsia="Times New Roman" w:hAnsi="Times New Roman"/>
          <w:sz w:val="24"/>
          <w:szCs w:val="24"/>
          <w:lang w:eastAsia="ru-RU"/>
        </w:rPr>
        <w:t>-</w:t>
      </w:r>
      <w:r w:rsidR="0067147E" w:rsidRPr="000B3FE8">
        <w:rPr>
          <w:rFonts w:ascii="Times New Roman" w:eastAsia="Times New Roman" w:hAnsi="Times New Roman"/>
          <w:b/>
          <w:sz w:val="24"/>
          <w:szCs w:val="24"/>
          <w:lang w:eastAsia="ru-RU"/>
        </w:rPr>
        <w:t>е</w:t>
      </w:r>
      <w:proofErr w:type="gramEnd"/>
      <w:r w:rsidR="0067147E" w:rsidRPr="000B3FE8">
        <w:rPr>
          <w:rFonts w:ascii="Times New Roman" w:eastAsia="Times New Roman" w:hAnsi="Times New Roman"/>
          <w:b/>
          <w:sz w:val="24"/>
          <w:szCs w:val="24"/>
          <w:lang w:eastAsia="ru-RU"/>
        </w:rPr>
        <w:t>сть</w:t>
      </w:r>
    </w:p>
    <w:p w:rsidR="0067147E" w:rsidRDefault="0067147E" w:rsidP="00725505">
      <w:pPr>
        <w:spacing w:after="0" w:line="240" w:lineRule="auto"/>
        <w:jc w:val="both"/>
        <w:rPr>
          <w:rFonts w:ascii="Times New Roman" w:eastAsia="Times New Roman" w:hAnsi="Times New Roman"/>
          <w:sz w:val="24"/>
          <w:szCs w:val="24"/>
          <w:lang w:eastAsia="ru-RU"/>
        </w:rPr>
      </w:pPr>
    </w:p>
    <w:p w:rsidR="00725505" w:rsidRPr="00FA68ED" w:rsidRDefault="0067147E" w:rsidP="0072550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расписание занятий </w:t>
      </w:r>
      <w:r w:rsidR="00415D2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B3FE8">
        <w:rPr>
          <w:rFonts w:ascii="Times New Roman" w:eastAsia="Times New Roman" w:hAnsi="Times New Roman"/>
          <w:b/>
          <w:sz w:val="24"/>
          <w:szCs w:val="24"/>
          <w:lang w:eastAsia="ru-RU"/>
        </w:rPr>
        <w:t>есть</w:t>
      </w:r>
    </w:p>
    <w:p w:rsidR="0067147E" w:rsidRDefault="0067147E" w:rsidP="00725505">
      <w:pPr>
        <w:spacing w:after="0" w:line="240" w:lineRule="auto"/>
        <w:jc w:val="both"/>
        <w:rPr>
          <w:rFonts w:ascii="Times New Roman" w:eastAsia="Times New Roman" w:hAnsi="Times New Roman"/>
          <w:sz w:val="24"/>
          <w:szCs w:val="24"/>
          <w:lang w:eastAsia="ru-RU"/>
        </w:rPr>
      </w:pPr>
    </w:p>
    <w:p w:rsidR="00725505" w:rsidRPr="00FA68ED" w:rsidRDefault="00725505" w:rsidP="00725505">
      <w:pPr>
        <w:spacing w:after="0" w:line="240" w:lineRule="auto"/>
        <w:jc w:val="both"/>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eastAsia="Times New Roman" w:hAnsi="Times New Roman"/>
          <w:sz w:val="24"/>
          <w:szCs w:val="24"/>
          <w:lang w:eastAsia="ru-RU"/>
        </w:rPr>
        <w:t xml:space="preserve">ючением программ подготовки    </w:t>
      </w:r>
      <w:r w:rsidRPr="00FA68ED">
        <w:rPr>
          <w:rFonts w:ascii="Times New Roman" w:eastAsia="Times New Roman" w:hAnsi="Times New Roman"/>
          <w:sz w:val="24"/>
          <w:szCs w:val="24"/>
          <w:lang w:eastAsia="ru-RU"/>
        </w:rPr>
        <w:t>водителей транспортных средств категорий «М», «А», подкатегорий «</w:t>
      </w:r>
      <w:r w:rsidR="0067147E">
        <w:rPr>
          <w:rFonts w:ascii="Times New Roman" w:eastAsia="Times New Roman" w:hAnsi="Times New Roman"/>
          <w:sz w:val="24"/>
          <w:szCs w:val="24"/>
          <w:lang w:eastAsia="ru-RU"/>
        </w:rPr>
        <w:t>А</w:t>
      </w:r>
      <w:proofErr w:type="gramStart"/>
      <w:r w:rsidR="0067147E">
        <w:rPr>
          <w:rFonts w:ascii="Times New Roman" w:eastAsia="Times New Roman" w:hAnsi="Times New Roman"/>
          <w:sz w:val="24"/>
          <w:szCs w:val="24"/>
          <w:lang w:eastAsia="ru-RU"/>
        </w:rPr>
        <w:t>1</w:t>
      </w:r>
      <w:proofErr w:type="gramEnd"/>
      <w:r w:rsidR="0067147E">
        <w:rPr>
          <w:rFonts w:ascii="Times New Roman" w:eastAsia="Times New Roman" w:hAnsi="Times New Roman"/>
          <w:sz w:val="24"/>
          <w:szCs w:val="24"/>
          <w:lang w:eastAsia="ru-RU"/>
        </w:rPr>
        <w:t xml:space="preserve">», «В1»)  </w:t>
      </w:r>
      <w:r w:rsidR="0067147E" w:rsidRPr="000B3FE8">
        <w:rPr>
          <w:rFonts w:ascii="Times New Roman" w:eastAsia="Times New Roman" w:hAnsi="Times New Roman"/>
          <w:b/>
          <w:sz w:val="24"/>
          <w:szCs w:val="24"/>
          <w:lang w:eastAsia="ru-RU"/>
        </w:rPr>
        <w:t>есть</w:t>
      </w:r>
    </w:p>
    <w:p w:rsidR="00725505" w:rsidRDefault="00725505" w:rsidP="00725505">
      <w:pPr>
        <w:spacing w:before="120" w:after="120" w:line="240" w:lineRule="auto"/>
        <w:ind w:left="360"/>
        <w:rPr>
          <w:rFonts w:ascii="Times New Roman" w:eastAsia="Times New Roman" w:hAnsi="Times New Roman"/>
          <w:b/>
          <w:sz w:val="24"/>
          <w:szCs w:val="24"/>
          <w:lang w:eastAsia="ru-RU"/>
        </w:rPr>
      </w:pPr>
    </w:p>
    <w:p w:rsidR="00725505" w:rsidRPr="00FA68ED" w:rsidRDefault="00725505" w:rsidP="00725505">
      <w:pPr>
        <w:spacing w:before="120" w:after="120" w:line="240" w:lineRule="auto"/>
        <w:ind w:left="360"/>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Сведения об оборудовании и технических средствах обучения:</w:t>
      </w:r>
    </w:p>
    <w:p w:rsidR="00725505" w:rsidRPr="00FA68ED" w:rsidRDefault="00725505" w:rsidP="00725505">
      <w:pPr>
        <w:spacing w:after="0" w:line="240" w:lineRule="auto"/>
        <w:rPr>
          <w:rFonts w:ascii="Times New Roman" w:eastAsia="Times New Roman" w:hAnsi="Times New Roman"/>
          <w:sz w:val="24"/>
          <w:szCs w:val="24"/>
          <w:lang w:eastAsia="ru-RU"/>
        </w:rPr>
      </w:pPr>
      <w:r w:rsidRPr="004831E1">
        <w:rPr>
          <w:rFonts w:ascii="Times New Roman" w:eastAsia="Times New Roman" w:hAnsi="Times New Roman"/>
          <w:sz w:val="24"/>
          <w:szCs w:val="24"/>
          <w:u w:val="single"/>
          <w:lang w:eastAsia="ru-RU"/>
        </w:rPr>
        <w:t>Аппаратно-программный комплекс тестирования и развития психофизиологических качеств водителя (при нали</w:t>
      </w:r>
      <w:r w:rsidR="00EB225A" w:rsidRPr="004831E1">
        <w:rPr>
          <w:rFonts w:ascii="Times New Roman" w:eastAsia="Times New Roman" w:hAnsi="Times New Roman"/>
          <w:sz w:val="24"/>
          <w:szCs w:val="24"/>
          <w:u w:val="single"/>
          <w:lang w:eastAsia="ru-RU"/>
        </w:rPr>
        <w:t>чии</w:t>
      </w:r>
      <w:r w:rsidR="00EB225A">
        <w:rPr>
          <w:rFonts w:ascii="Times New Roman" w:eastAsia="Times New Roman" w:hAnsi="Times New Roman"/>
          <w:sz w:val="24"/>
          <w:szCs w:val="24"/>
          <w:lang w:eastAsia="ru-RU"/>
        </w:rPr>
        <w:t xml:space="preserve">) </w:t>
      </w:r>
      <w:r w:rsidR="00EB225A" w:rsidRPr="00130111">
        <w:rPr>
          <w:rFonts w:ascii="Times New Roman" w:eastAsia="Times New Roman" w:hAnsi="Times New Roman"/>
          <w:b/>
          <w:sz w:val="24"/>
          <w:szCs w:val="24"/>
          <w:lang w:eastAsia="ru-RU"/>
        </w:rPr>
        <w:t xml:space="preserve">один </w:t>
      </w:r>
    </w:p>
    <w:p w:rsidR="00725505" w:rsidRPr="00FA68ED" w:rsidRDefault="00725505" w:rsidP="00725505">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Марка, мо</w:t>
      </w:r>
      <w:r w:rsidR="00EB225A">
        <w:rPr>
          <w:rFonts w:ascii="Times New Roman" w:eastAsia="Times New Roman" w:hAnsi="Times New Roman"/>
          <w:sz w:val="24"/>
          <w:szCs w:val="24"/>
          <w:lang w:eastAsia="ru-RU"/>
        </w:rPr>
        <w:t>дель</w:t>
      </w:r>
      <w:r w:rsidR="000B3FE8">
        <w:rPr>
          <w:rFonts w:ascii="Times New Roman" w:eastAsia="Times New Roman" w:hAnsi="Times New Roman"/>
          <w:sz w:val="24"/>
          <w:szCs w:val="24"/>
          <w:lang w:eastAsia="ru-RU"/>
        </w:rPr>
        <w:t xml:space="preserve"> «ПАКПФ-02»  (диагностический модуль</w:t>
      </w:r>
      <w:proofErr w:type="gramStart"/>
      <w:r w:rsidR="000B3FE8">
        <w:rPr>
          <w:rFonts w:ascii="Times New Roman" w:eastAsia="Times New Roman" w:hAnsi="Times New Roman"/>
          <w:sz w:val="24"/>
          <w:szCs w:val="24"/>
          <w:lang w:eastAsia="ru-RU"/>
        </w:rPr>
        <w:t xml:space="preserve"> )</w:t>
      </w:r>
      <w:proofErr w:type="gramEnd"/>
      <w:r w:rsidR="000B3FE8">
        <w:rPr>
          <w:rFonts w:ascii="Times New Roman" w:eastAsia="Times New Roman" w:hAnsi="Times New Roman"/>
          <w:sz w:val="24"/>
          <w:szCs w:val="24"/>
          <w:lang w:eastAsia="ru-RU"/>
        </w:rPr>
        <w:t xml:space="preserve"> </w:t>
      </w:r>
      <w:r w:rsidR="00EB225A">
        <w:rPr>
          <w:rFonts w:ascii="Times New Roman" w:eastAsia="Times New Roman" w:hAnsi="Times New Roman"/>
          <w:sz w:val="24"/>
          <w:szCs w:val="24"/>
          <w:lang w:eastAsia="ru-RU"/>
        </w:rPr>
        <w:t xml:space="preserve"> </w:t>
      </w:r>
    </w:p>
    <w:p w:rsidR="00725505" w:rsidRPr="004831E1" w:rsidRDefault="00725505" w:rsidP="00725505">
      <w:pPr>
        <w:spacing w:after="0" w:line="240" w:lineRule="auto"/>
        <w:rPr>
          <w:rFonts w:ascii="Times New Roman" w:eastAsia="Times New Roman" w:hAnsi="Times New Roman"/>
          <w:sz w:val="24"/>
          <w:szCs w:val="24"/>
          <w:u w:val="single"/>
          <w:lang w:eastAsia="ru-RU"/>
        </w:rPr>
      </w:pPr>
      <w:r w:rsidRPr="004831E1">
        <w:rPr>
          <w:rFonts w:ascii="Times New Roman" w:eastAsia="Times New Roman" w:hAnsi="Times New Roman"/>
          <w:sz w:val="24"/>
          <w:szCs w:val="24"/>
          <w:u w:val="single"/>
          <w:lang w:eastAsia="ru-RU"/>
        </w:rPr>
        <w:t>Тренажер (при нал</w:t>
      </w:r>
      <w:r w:rsidR="00130111" w:rsidRPr="004831E1">
        <w:rPr>
          <w:rFonts w:ascii="Times New Roman" w:eastAsia="Times New Roman" w:hAnsi="Times New Roman"/>
          <w:sz w:val="24"/>
          <w:szCs w:val="24"/>
          <w:u w:val="single"/>
          <w:lang w:eastAsia="ru-RU"/>
        </w:rPr>
        <w:t>ичии)</w:t>
      </w:r>
      <w:proofErr w:type="gramStart"/>
      <w:r w:rsidR="00130111" w:rsidRPr="004831E1">
        <w:rPr>
          <w:rFonts w:ascii="Times New Roman" w:eastAsia="Times New Roman" w:hAnsi="Times New Roman"/>
          <w:sz w:val="24"/>
          <w:szCs w:val="24"/>
          <w:u w:val="single"/>
          <w:lang w:eastAsia="ru-RU"/>
        </w:rPr>
        <w:t xml:space="preserve"> :</w:t>
      </w:r>
      <w:proofErr w:type="gramEnd"/>
      <w:r w:rsidR="00130111" w:rsidRPr="004831E1">
        <w:rPr>
          <w:rFonts w:ascii="Times New Roman" w:eastAsia="Times New Roman" w:hAnsi="Times New Roman"/>
          <w:sz w:val="24"/>
          <w:szCs w:val="24"/>
          <w:u w:val="single"/>
          <w:lang w:eastAsia="ru-RU"/>
        </w:rPr>
        <w:t xml:space="preserve"> </w:t>
      </w:r>
      <w:r w:rsidR="000138FB" w:rsidRPr="004831E1">
        <w:rPr>
          <w:rFonts w:ascii="Times New Roman" w:eastAsia="Times New Roman" w:hAnsi="Times New Roman"/>
          <w:sz w:val="24"/>
          <w:szCs w:val="24"/>
          <w:u w:val="single"/>
          <w:lang w:eastAsia="ru-RU"/>
        </w:rPr>
        <w:t>Автотренажер кат. В -</w:t>
      </w:r>
      <w:r w:rsidR="000138FB" w:rsidRPr="004831E1">
        <w:rPr>
          <w:rFonts w:ascii="Times New Roman" w:eastAsia="Times New Roman" w:hAnsi="Times New Roman"/>
          <w:b/>
          <w:sz w:val="24"/>
          <w:szCs w:val="24"/>
          <w:u w:val="single"/>
          <w:lang w:eastAsia="ru-RU"/>
        </w:rPr>
        <w:t>1 шт</w:t>
      </w:r>
      <w:r w:rsidR="000138FB" w:rsidRPr="004831E1">
        <w:rPr>
          <w:rFonts w:ascii="Times New Roman" w:eastAsia="Times New Roman" w:hAnsi="Times New Roman"/>
          <w:sz w:val="24"/>
          <w:szCs w:val="24"/>
          <w:u w:val="single"/>
          <w:lang w:eastAsia="ru-RU"/>
        </w:rPr>
        <w:t>.</w:t>
      </w:r>
    </w:p>
    <w:p w:rsidR="00725505" w:rsidRPr="00FA68ED" w:rsidRDefault="00130111" w:rsidP="007255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Марка, модель</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roofErr w:type="spellStart"/>
      <w:r w:rsidR="000138FB">
        <w:rPr>
          <w:rFonts w:ascii="Times New Roman" w:eastAsia="Times New Roman" w:hAnsi="Times New Roman"/>
          <w:sz w:val="24"/>
          <w:szCs w:val="24"/>
          <w:lang w:eastAsia="ru-RU"/>
        </w:rPr>
        <w:t>АвтоПолис</w:t>
      </w:r>
      <w:proofErr w:type="spellEnd"/>
      <w:r w:rsidR="000138FB">
        <w:rPr>
          <w:rFonts w:ascii="Times New Roman" w:eastAsia="Times New Roman" w:hAnsi="Times New Roman"/>
          <w:sz w:val="24"/>
          <w:szCs w:val="24"/>
          <w:lang w:eastAsia="ru-RU"/>
        </w:rPr>
        <w:t xml:space="preserve"> 005000019</w:t>
      </w:r>
    </w:p>
    <w:p w:rsidR="00725505" w:rsidRPr="004831E1" w:rsidRDefault="00725505" w:rsidP="00725505">
      <w:pPr>
        <w:spacing w:after="0" w:line="240" w:lineRule="auto"/>
        <w:rPr>
          <w:rFonts w:ascii="Times New Roman" w:eastAsia="Times New Roman" w:hAnsi="Times New Roman"/>
          <w:sz w:val="24"/>
          <w:szCs w:val="24"/>
          <w:u w:val="single"/>
          <w:lang w:eastAsia="ru-RU"/>
        </w:rPr>
      </w:pPr>
      <w:r w:rsidRPr="004831E1">
        <w:rPr>
          <w:rFonts w:ascii="Times New Roman" w:eastAsia="Times New Roman" w:hAnsi="Times New Roman"/>
          <w:sz w:val="24"/>
          <w:szCs w:val="24"/>
          <w:u w:val="single"/>
          <w:lang w:eastAsia="ru-RU"/>
        </w:rPr>
        <w:t>Компьютер с соответствующим программным обеспече</w:t>
      </w:r>
      <w:r w:rsidR="000138FB" w:rsidRPr="004831E1">
        <w:rPr>
          <w:rFonts w:ascii="Times New Roman" w:eastAsia="Times New Roman" w:hAnsi="Times New Roman"/>
          <w:sz w:val="24"/>
          <w:szCs w:val="24"/>
          <w:u w:val="single"/>
          <w:lang w:eastAsia="ru-RU"/>
        </w:rPr>
        <w:t>ние</w:t>
      </w:r>
      <w:proofErr w:type="gramStart"/>
      <w:r w:rsidR="000138FB" w:rsidRPr="004831E1">
        <w:rPr>
          <w:rFonts w:ascii="Times New Roman" w:eastAsia="Times New Roman" w:hAnsi="Times New Roman"/>
          <w:sz w:val="24"/>
          <w:szCs w:val="24"/>
          <w:u w:val="single"/>
          <w:lang w:eastAsia="ru-RU"/>
        </w:rPr>
        <w:t>м-</w:t>
      </w:r>
      <w:proofErr w:type="gramEnd"/>
      <w:r w:rsidR="000138FB" w:rsidRPr="004831E1">
        <w:rPr>
          <w:rFonts w:ascii="Times New Roman" w:eastAsia="Times New Roman" w:hAnsi="Times New Roman"/>
          <w:sz w:val="24"/>
          <w:szCs w:val="24"/>
          <w:u w:val="single"/>
          <w:lang w:eastAsia="ru-RU"/>
        </w:rPr>
        <w:t xml:space="preserve"> </w:t>
      </w:r>
      <w:r w:rsidR="000138FB" w:rsidRPr="004831E1">
        <w:rPr>
          <w:rFonts w:ascii="Times New Roman" w:eastAsia="Times New Roman" w:hAnsi="Times New Roman"/>
          <w:b/>
          <w:sz w:val="24"/>
          <w:szCs w:val="24"/>
          <w:u w:val="single"/>
          <w:lang w:eastAsia="ru-RU"/>
        </w:rPr>
        <w:t>есть</w:t>
      </w:r>
    </w:p>
    <w:p w:rsidR="00725505" w:rsidRPr="00FA68ED" w:rsidRDefault="00725505" w:rsidP="00E348E3">
      <w:pPr>
        <w:spacing w:after="120" w:line="240" w:lineRule="auto"/>
        <w:ind w:left="360"/>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r>
        <w:rPr>
          <w:rFonts w:ascii="Times New Roman" w:eastAsia="Times New Roman" w:hAnsi="Times New Roman"/>
          <w:b/>
          <w:sz w:val="24"/>
          <w:szCs w:val="24"/>
          <w:lang w:eastAsia="ru-RU"/>
        </w:rPr>
        <w:lastRenderedPageBreak/>
        <w:t xml:space="preserve">     </w:t>
      </w:r>
      <w:r w:rsidRPr="00FA68ED">
        <w:rPr>
          <w:rFonts w:ascii="Times New Roman" w:eastAsia="Times New Roman" w:hAnsi="Times New Roman"/>
          <w:b/>
          <w:sz w:val="24"/>
          <w:szCs w:val="24"/>
          <w:lang w:eastAsia="ru-RU"/>
        </w:rPr>
        <w:t>Соответствие требованиям Федерального закона «О безопасности дорожного движения»</w:t>
      </w:r>
      <w:r w:rsidRPr="00FA68ED">
        <w:rPr>
          <w:rFonts w:ascii="Times New Roman" w:eastAsia="Times New Roman" w:hAnsi="Times New Roman"/>
          <w:b/>
          <w:sz w:val="24"/>
          <w:szCs w:val="24"/>
          <w:vertAlign w:val="superscript"/>
          <w:lang w:eastAsia="ru-RU"/>
        </w:rPr>
        <w:footnoteReference w:id="11"/>
      </w:r>
    </w:p>
    <w:p w:rsidR="00725505" w:rsidRPr="00130111" w:rsidRDefault="00725505" w:rsidP="00725505">
      <w:pPr>
        <w:spacing w:after="0" w:line="240" w:lineRule="auto"/>
        <w:jc w:val="both"/>
        <w:rPr>
          <w:rFonts w:ascii="Times New Roman" w:eastAsia="Times New Roman" w:hAnsi="Times New Roman"/>
          <w:b/>
          <w:sz w:val="24"/>
          <w:szCs w:val="24"/>
          <w:lang w:eastAsia="ru-RU"/>
        </w:rPr>
      </w:pPr>
      <w:r w:rsidRPr="00FA68ED">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eastAsia="Times New Roman" w:hAnsi="Times New Roman"/>
          <w:sz w:val="24"/>
          <w:szCs w:val="24"/>
          <w:vertAlign w:val="superscript"/>
          <w:lang w:eastAsia="ru-RU"/>
        </w:rPr>
        <w:footnoteReference w:id="12"/>
      </w:r>
      <w:r w:rsidRPr="00FA68ED">
        <w:rPr>
          <w:rFonts w:ascii="Times New Roman" w:eastAsia="Times New Roman" w:hAnsi="Times New Roman"/>
          <w:sz w:val="24"/>
          <w:szCs w:val="24"/>
          <w:lang w:eastAsia="ru-RU"/>
        </w:rPr>
        <w:t xml:space="preserve"> </w:t>
      </w:r>
      <w:proofErr w:type="gramStart"/>
      <w:r w:rsidR="00130111">
        <w:rPr>
          <w:rFonts w:ascii="Times New Roman" w:eastAsia="Times New Roman" w:hAnsi="Times New Roman"/>
          <w:sz w:val="24"/>
          <w:szCs w:val="24"/>
          <w:lang w:eastAsia="ru-RU"/>
        </w:rPr>
        <w:t>-</w:t>
      </w:r>
      <w:r w:rsidR="00130111" w:rsidRPr="00130111">
        <w:rPr>
          <w:rFonts w:ascii="Times New Roman" w:eastAsia="Times New Roman" w:hAnsi="Times New Roman"/>
          <w:b/>
          <w:sz w:val="24"/>
          <w:szCs w:val="24"/>
          <w:lang w:eastAsia="ru-RU"/>
        </w:rPr>
        <w:t>и</w:t>
      </w:r>
      <w:proofErr w:type="gramEnd"/>
      <w:r w:rsidR="00130111" w:rsidRPr="00130111">
        <w:rPr>
          <w:rFonts w:ascii="Times New Roman" w:eastAsia="Times New Roman" w:hAnsi="Times New Roman"/>
          <w:b/>
          <w:sz w:val="24"/>
          <w:szCs w:val="24"/>
          <w:lang w:eastAsia="ru-RU"/>
        </w:rPr>
        <w:t>меется</w:t>
      </w:r>
    </w:p>
    <w:p w:rsidR="00725505" w:rsidRPr="00FA68ED" w:rsidRDefault="00725505" w:rsidP="00725505">
      <w:pPr>
        <w:spacing w:after="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Медицинское обеспечение безопасности дорожного движения</w:t>
      </w:r>
      <w:r w:rsidRPr="00FA68ED">
        <w:rPr>
          <w:rFonts w:ascii="Times New Roman" w:eastAsia="Times New Roman" w:hAnsi="Times New Roman"/>
          <w:sz w:val="24"/>
          <w:szCs w:val="24"/>
          <w:vertAlign w:val="superscript"/>
          <w:lang w:eastAsia="ru-RU"/>
        </w:rPr>
        <w:footnoteReference w:id="13"/>
      </w:r>
      <w:r w:rsidRPr="00FA68ED">
        <w:rPr>
          <w:rFonts w:ascii="Times New Roman" w:eastAsia="Times New Roman" w:hAnsi="Times New Roman"/>
          <w:sz w:val="24"/>
          <w:szCs w:val="24"/>
          <w:lang w:eastAsia="ru-RU"/>
        </w:rPr>
        <w:t>:</w:t>
      </w:r>
    </w:p>
    <w:p w:rsidR="00725505" w:rsidRPr="00FA68ED" w:rsidRDefault="00725505" w:rsidP="00725505">
      <w:pPr>
        <w:spacing w:after="120" w:line="240" w:lineRule="auto"/>
        <w:rPr>
          <w:rFonts w:ascii="Times New Roman" w:eastAsia="Times New Roman" w:hAnsi="Times New Roman"/>
          <w:sz w:val="24"/>
          <w:szCs w:val="24"/>
          <w:lang w:eastAsia="ru-RU"/>
        </w:rPr>
      </w:pPr>
      <w:r w:rsidRPr="00FA68ED">
        <w:rPr>
          <w:rFonts w:ascii="Times New Roman" w:eastAsia="Times New Roman" w:hAnsi="Times New Roman"/>
          <w:sz w:val="24"/>
          <w:szCs w:val="24"/>
          <w:lang w:eastAsia="ru-RU"/>
        </w:rPr>
        <w:t xml:space="preserve">- обязательные </w:t>
      </w:r>
      <w:proofErr w:type="spellStart"/>
      <w:r w:rsidRPr="00FA68ED">
        <w:rPr>
          <w:rFonts w:ascii="Times New Roman" w:eastAsia="Times New Roman" w:hAnsi="Times New Roman"/>
          <w:sz w:val="24"/>
          <w:szCs w:val="24"/>
          <w:lang w:eastAsia="ru-RU"/>
        </w:rPr>
        <w:t>пре</w:t>
      </w:r>
      <w:r w:rsidR="00130111">
        <w:rPr>
          <w:rFonts w:ascii="Times New Roman" w:eastAsia="Times New Roman" w:hAnsi="Times New Roman"/>
          <w:sz w:val="24"/>
          <w:szCs w:val="24"/>
          <w:lang w:eastAsia="ru-RU"/>
        </w:rPr>
        <w:t>дрейсовые</w:t>
      </w:r>
      <w:proofErr w:type="spellEnd"/>
      <w:r w:rsidR="00130111">
        <w:rPr>
          <w:rFonts w:ascii="Times New Roman" w:eastAsia="Times New Roman" w:hAnsi="Times New Roman"/>
          <w:sz w:val="24"/>
          <w:szCs w:val="24"/>
          <w:lang w:eastAsia="ru-RU"/>
        </w:rPr>
        <w:t xml:space="preserve"> медицинские осмотры</w:t>
      </w:r>
      <w:proofErr w:type="gramStart"/>
      <w:r w:rsidR="00130111">
        <w:rPr>
          <w:rFonts w:ascii="Times New Roman" w:eastAsia="Times New Roman" w:hAnsi="Times New Roman"/>
          <w:sz w:val="24"/>
          <w:szCs w:val="24"/>
          <w:lang w:eastAsia="ru-RU"/>
        </w:rPr>
        <w:t xml:space="preserve">  :</w:t>
      </w:r>
      <w:proofErr w:type="gramEnd"/>
      <w:r w:rsidR="00130111">
        <w:rPr>
          <w:rFonts w:ascii="Times New Roman" w:eastAsia="Times New Roman" w:hAnsi="Times New Roman"/>
          <w:sz w:val="24"/>
          <w:szCs w:val="24"/>
          <w:lang w:eastAsia="ru-RU"/>
        </w:rPr>
        <w:t xml:space="preserve"> </w:t>
      </w:r>
      <w:r w:rsidR="00130111" w:rsidRPr="00130111">
        <w:rPr>
          <w:rFonts w:ascii="Times New Roman" w:eastAsia="Times New Roman" w:hAnsi="Times New Roman"/>
          <w:b/>
          <w:sz w:val="24"/>
          <w:szCs w:val="24"/>
          <w:lang w:eastAsia="ru-RU"/>
        </w:rPr>
        <w:t>есть</w:t>
      </w:r>
    </w:p>
    <w:p w:rsidR="00725505" w:rsidRPr="00FA68ED" w:rsidRDefault="00725505" w:rsidP="00725505">
      <w:pPr>
        <w:spacing w:after="0" w:line="240" w:lineRule="auto"/>
        <w:ind w:left="360"/>
        <w:jc w:val="both"/>
        <w:rPr>
          <w:rFonts w:ascii="Times New Roman" w:eastAsia="Times New Roman" w:hAnsi="Times New Roman"/>
          <w:b/>
          <w:sz w:val="24"/>
          <w:szCs w:val="24"/>
          <w:lang w:eastAsia="ru-RU"/>
        </w:rPr>
      </w:pPr>
      <w:r w:rsidRPr="00FA68ED">
        <w:rPr>
          <w:rFonts w:ascii="Times New Roman" w:eastAsia="Times New Roman" w:hAnsi="Times New Roman"/>
          <w:b/>
          <w:sz w:val="24"/>
          <w:szCs w:val="24"/>
          <w:lang w:eastAsia="ru-RU"/>
        </w:rPr>
        <w:t xml:space="preserve">Вывод о </w:t>
      </w:r>
      <w:r>
        <w:rPr>
          <w:rFonts w:ascii="Times New Roman" w:eastAsia="Times New Roman" w:hAnsi="Times New Roman"/>
          <w:b/>
          <w:sz w:val="24"/>
          <w:szCs w:val="24"/>
          <w:lang w:eastAsia="ru-RU"/>
        </w:rPr>
        <w:t xml:space="preserve">результатах </w:t>
      </w:r>
      <w:proofErr w:type="spellStart"/>
      <w:r>
        <w:rPr>
          <w:rFonts w:ascii="Times New Roman" w:eastAsia="Times New Roman" w:hAnsi="Times New Roman"/>
          <w:b/>
          <w:sz w:val="24"/>
          <w:szCs w:val="24"/>
          <w:lang w:eastAsia="ru-RU"/>
        </w:rPr>
        <w:t>самообследования</w:t>
      </w:r>
      <w:proofErr w:type="spellEnd"/>
      <w:r>
        <w:rPr>
          <w:rFonts w:ascii="Times New Roman" w:eastAsia="Times New Roman" w:hAnsi="Times New Roman"/>
          <w:b/>
          <w:sz w:val="24"/>
          <w:szCs w:val="24"/>
          <w:lang w:eastAsia="ru-RU"/>
        </w:rPr>
        <w:t>:</w:t>
      </w:r>
    </w:p>
    <w:p w:rsidR="00725505" w:rsidRPr="000138FB" w:rsidRDefault="00725505" w:rsidP="00725505">
      <w:pPr>
        <w:tabs>
          <w:tab w:val="left" w:pos="792"/>
        </w:tabs>
        <w:spacing w:after="0" w:line="240" w:lineRule="auto"/>
        <w:rPr>
          <w:rFonts w:ascii="Times New Roman" w:eastAsia="Times New Roman" w:hAnsi="Times New Roman"/>
          <w:b/>
          <w:sz w:val="28"/>
          <w:szCs w:val="28"/>
          <w:lang w:eastAsia="ru-RU"/>
        </w:rPr>
      </w:pPr>
    </w:p>
    <w:p w:rsidR="00415D27" w:rsidRPr="00954688" w:rsidRDefault="007D39EF" w:rsidP="004831E1">
      <w:pPr>
        <w:spacing w:after="0" w:line="240" w:lineRule="auto"/>
        <w:rPr>
          <w:rFonts w:ascii="Times New Roman" w:eastAsia="Times New Roman" w:hAnsi="Times New Roman"/>
          <w:b/>
          <w:sz w:val="28"/>
          <w:szCs w:val="28"/>
          <w:lang w:eastAsia="ru-RU"/>
        </w:rPr>
      </w:pPr>
      <w:r w:rsidRPr="000138FB">
        <w:rPr>
          <w:rFonts w:ascii="Times New Roman" w:eastAsia="Times New Roman" w:hAnsi="Times New Roman"/>
          <w:b/>
          <w:sz w:val="28"/>
          <w:szCs w:val="28"/>
          <w:lang w:eastAsia="ru-RU"/>
        </w:rPr>
        <w:t xml:space="preserve">Учебно-материальная база позволяет реализовывать и выполнять в полном объеме, заявленные на утверждение,  </w:t>
      </w:r>
      <w:r w:rsidR="009A7664" w:rsidRPr="000138FB">
        <w:rPr>
          <w:rFonts w:ascii="Times New Roman" w:eastAsia="Times New Roman" w:hAnsi="Times New Roman"/>
          <w:b/>
          <w:sz w:val="28"/>
          <w:szCs w:val="28"/>
          <w:lang w:eastAsia="ru-RU"/>
        </w:rPr>
        <w:t xml:space="preserve">образовательные </w:t>
      </w:r>
      <w:r w:rsidRPr="000138FB">
        <w:rPr>
          <w:rFonts w:ascii="Times New Roman" w:eastAsia="Times New Roman" w:hAnsi="Times New Roman"/>
          <w:b/>
          <w:sz w:val="28"/>
          <w:szCs w:val="28"/>
          <w:lang w:eastAsia="ru-RU"/>
        </w:rPr>
        <w:t xml:space="preserve">программы подготовки </w:t>
      </w:r>
      <w:r w:rsidR="000138FB">
        <w:rPr>
          <w:rFonts w:ascii="Times New Roman" w:eastAsia="Times New Roman" w:hAnsi="Times New Roman"/>
          <w:b/>
          <w:sz w:val="28"/>
          <w:szCs w:val="28"/>
          <w:lang w:eastAsia="ru-RU"/>
        </w:rPr>
        <w:t xml:space="preserve">водителей транспортных средств категорий </w:t>
      </w:r>
      <w:r w:rsidR="00123B84">
        <w:rPr>
          <w:rFonts w:ascii="Times New Roman" w:eastAsia="Times New Roman" w:hAnsi="Times New Roman"/>
          <w:b/>
          <w:sz w:val="28"/>
          <w:szCs w:val="28"/>
          <w:lang w:eastAsia="ru-RU"/>
        </w:rPr>
        <w:t>А,</w:t>
      </w:r>
      <w:r w:rsidR="00954688">
        <w:rPr>
          <w:rFonts w:ascii="Times New Roman" w:eastAsia="Times New Roman" w:hAnsi="Times New Roman"/>
          <w:b/>
          <w:sz w:val="28"/>
          <w:szCs w:val="28"/>
          <w:lang w:eastAsia="ru-RU"/>
        </w:rPr>
        <w:t>В,С,СЕ, переподготовка с</w:t>
      </w:r>
      <w:proofErr w:type="gramStart"/>
      <w:r w:rsidR="00954688">
        <w:rPr>
          <w:rFonts w:ascii="Times New Roman" w:eastAsia="Times New Roman" w:hAnsi="Times New Roman"/>
          <w:b/>
          <w:sz w:val="28"/>
          <w:szCs w:val="28"/>
          <w:lang w:eastAsia="ru-RU"/>
        </w:rPr>
        <w:t xml:space="preserve"> В</w:t>
      </w:r>
      <w:proofErr w:type="gramEnd"/>
      <w:r w:rsidR="00954688">
        <w:rPr>
          <w:rFonts w:ascii="Times New Roman" w:eastAsia="Times New Roman" w:hAnsi="Times New Roman"/>
          <w:b/>
          <w:sz w:val="28"/>
          <w:szCs w:val="28"/>
          <w:lang w:eastAsia="ru-RU"/>
        </w:rPr>
        <w:t xml:space="preserve"> на </w:t>
      </w:r>
      <w:r w:rsidR="00954688">
        <w:rPr>
          <w:rFonts w:ascii="Times New Roman" w:eastAsia="Times New Roman" w:hAnsi="Times New Roman"/>
          <w:b/>
          <w:sz w:val="28"/>
          <w:szCs w:val="28"/>
          <w:lang w:val="en-US" w:eastAsia="ru-RU"/>
        </w:rPr>
        <w:t>D</w:t>
      </w:r>
      <w:r w:rsidR="00954688" w:rsidRPr="00954688">
        <w:rPr>
          <w:rFonts w:ascii="Times New Roman" w:eastAsia="Times New Roman" w:hAnsi="Times New Roman"/>
          <w:b/>
          <w:sz w:val="28"/>
          <w:szCs w:val="28"/>
          <w:lang w:eastAsia="ru-RU"/>
        </w:rPr>
        <w:t xml:space="preserve">.  </w:t>
      </w:r>
      <w:r w:rsidR="00954688">
        <w:rPr>
          <w:rFonts w:ascii="Times New Roman" w:eastAsia="Times New Roman" w:hAnsi="Times New Roman"/>
          <w:b/>
          <w:sz w:val="28"/>
          <w:szCs w:val="28"/>
          <w:lang w:eastAsia="ru-RU"/>
        </w:rPr>
        <w:t xml:space="preserve">Переподготовка с </w:t>
      </w:r>
      <w:proofErr w:type="spellStart"/>
      <w:r w:rsidR="00954688">
        <w:rPr>
          <w:rFonts w:ascii="Times New Roman" w:eastAsia="Times New Roman" w:hAnsi="Times New Roman"/>
          <w:b/>
          <w:sz w:val="28"/>
          <w:szCs w:val="28"/>
          <w:lang w:eastAsia="ru-RU"/>
        </w:rPr>
        <w:t>С</w:t>
      </w:r>
      <w:proofErr w:type="spellEnd"/>
      <w:r w:rsidR="00954688">
        <w:rPr>
          <w:rFonts w:ascii="Times New Roman" w:eastAsia="Times New Roman" w:hAnsi="Times New Roman"/>
          <w:b/>
          <w:sz w:val="28"/>
          <w:szCs w:val="28"/>
          <w:lang w:eastAsia="ru-RU"/>
        </w:rPr>
        <w:t xml:space="preserve"> на </w:t>
      </w:r>
      <w:r w:rsidR="00954688">
        <w:rPr>
          <w:rFonts w:ascii="Times New Roman" w:eastAsia="Times New Roman" w:hAnsi="Times New Roman"/>
          <w:b/>
          <w:sz w:val="28"/>
          <w:szCs w:val="28"/>
          <w:lang w:val="en-US" w:eastAsia="ru-RU"/>
        </w:rPr>
        <w:t>D</w:t>
      </w:r>
      <w:r w:rsidR="00954688">
        <w:rPr>
          <w:rFonts w:ascii="Times New Roman" w:eastAsia="Times New Roman" w:hAnsi="Times New Roman"/>
          <w:b/>
          <w:sz w:val="28"/>
          <w:szCs w:val="28"/>
          <w:lang w:eastAsia="ru-RU"/>
        </w:rPr>
        <w:t>.</w:t>
      </w: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415D27" w:rsidP="004831E1">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Начальник ПОУ </w:t>
      </w:r>
      <w:proofErr w:type="spellStart"/>
      <w:r>
        <w:rPr>
          <w:rFonts w:ascii="Times New Roman" w:eastAsia="Times New Roman" w:hAnsi="Times New Roman"/>
          <w:b/>
          <w:sz w:val="28"/>
          <w:szCs w:val="28"/>
          <w:lang w:eastAsia="ru-RU"/>
        </w:rPr>
        <w:t>Удомельского</w:t>
      </w:r>
      <w:proofErr w:type="spellEnd"/>
      <w:r>
        <w:rPr>
          <w:rFonts w:ascii="Times New Roman" w:eastAsia="Times New Roman" w:hAnsi="Times New Roman"/>
          <w:b/>
          <w:sz w:val="28"/>
          <w:szCs w:val="28"/>
          <w:lang w:eastAsia="ru-RU"/>
        </w:rPr>
        <w:t xml:space="preserve"> УСТК ДОСААФ России                                              Н.В.Петров</w:t>
      </w:r>
    </w:p>
    <w:p w:rsidR="00415D27" w:rsidRDefault="00415D27" w:rsidP="004831E1">
      <w:pPr>
        <w:spacing w:after="0" w:line="240" w:lineRule="auto"/>
        <w:rPr>
          <w:rFonts w:ascii="Times New Roman" w:eastAsia="Times New Roman" w:hAnsi="Times New Roman"/>
          <w:b/>
          <w:sz w:val="28"/>
          <w:szCs w:val="28"/>
          <w:lang w:eastAsia="ru-RU"/>
        </w:rPr>
      </w:pPr>
    </w:p>
    <w:p w:rsidR="00415D27" w:rsidRDefault="002D5671" w:rsidP="004831E1">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__» __________________ 2019</w:t>
      </w:r>
      <w:r w:rsidR="00415D27">
        <w:rPr>
          <w:rFonts w:ascii="Times New Roman" w:eastAsia="Times New Roman" w:hAnsi="Times New Roman"/>
          <w:b/>
          <w:sz w:val="28"/>
          <w:szCs w:val="28"/>
          <w:lang w:eastAsia="ru-RU"/>
        </w:rPr>
        <w:t xml:space="preserve"> г</w:t>
      </w:r>
    </w:p>
    <w:p w:rsidR="00415D27" w:rsidRPr="00415D27" w:rsidRDefault="00415D27" w:rsidP="004831E1">
      <w:pPr>
        <w:spacing w:after="0" w:line="240" w:lineRule="auto"/>
        <w:rPr>
          <w:rFonts w:ascii="Times New Roman" w:eastAsia="Times New Roman" w:hAnsi="Times New Roman"/>
          <w:b/>
          <w:sz w:val="28"/>
          <w:szCs w:val="28"/>
          <w:lang w:eastAsia="ru-RU"/>
        </w:rPr>
      </w:pPr>
    </w:p>
    <w:p w:rsidR="007D39EF" w:rsidRDefault="007D39EF" w:rsidP="00725505">
      <w:pPr>
        <w:tabs>
          <w:tab w:val="left" w:pos="792"/>
        </w:tabs>
        <w:spacing w:after="0" w:line="240" w:lineRule="auto"/>
        <w:rPr>
          <w:rFonts w:ascii="Times New Roman" w:eastAsia="Times New Roman" w:hAnsi="Times New Roman"/>
          <w:sz w:val="24"/>
          <w:szCs w:val="24"/>
          <w:lang w:eastAsia="ru-RU"/>
        </w:rPr>
      </w:pPr>
    </w:p>
    <w:p w:rsidR="007D39EF" w:rsidRPr="00FA68ED" w:rsidRDefault="007D39EF" w:rsidP="00725505">
      <w:pPr>
        <w:tabs>
          <w:tab w:val="left" w:pos="792"/>
        </w:tabs>
        <w:spacing w:after="0" w:line="240" w:lineRule="auto"/>
        <w:rPr>
          <w:rFonts w:ascii="Times New Roman" w:eastAsia="Times New Roman" w:hAnsi="Times New Roman"/>
          <w:sz w:val="24"/>
          <w:szCs w:val="24"/>
          <w:lang w:eastAsia="ru-RU"/>
        </w:rPr>
      </w:pPr>
    </w:p>
    <w:p w:rsidR="009D6606" w:rsidRPr="00E348E3" w:rsidRDefault="009D6606" w:rsidP="00E348E3">
      <w:pPr>
        <w:spacing w:after="0" w:line="240" w:lineRule="auto"/>
        <w:rPr>
          <w:rFonts w:ascii="Times New Roman" w:eastAsia="Times New Roman" w:hAnsi="Times New Roman"/>
          <w:sz w:val="24"/>
          <w:szCs w:val="24"/>
          <w:lang w:eastAsia="ru-RU"/>
        </w:rPr>
      </w:pPr>
    </w:p>
    <w:sectPr w:rsidR="009D6606" w:rsidRPr="00E348E3" w:rsidSect="00A11405">
      <w:pgSz w:w="16838" w:h="11906" w:orient="landscape"/>
      <w:pgMar w:top="568"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B87" w:rsidRDefault="00342B87" w:rsidP="00725505">
      <w:pPr>
        <w:spacing w:after="0" w:line="240" w:lineRule="auto"/>
      </w:pPr>
      <w:r>
        <w:separator/>
      </w:r>
    </w:p>
  </w:endnote>
  <w:endnote w:type="continuationSeparator" w:id="0">
    <w:p w:rsidR="00342B87" w:rsidRDefault="00342B87" w:rsidP="00725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B87" w:rsidRDefault="00342B87" w:rsidP="00725505">
      <w:pPr>
        <w:spacing w:after="0" w:line="240" w:lineRule="auto"/>
      </w:pPr>
      <w:r>
        <w:separator/>
      </w:r>
    </w:p>
  </w:footnote>
  <w:footnote w:type="continuationSeparator" w:id="0">
    <w:p w:rsidR="00342B87" w:rsidRDefault="00342B87" w:rsidP="00725505">
      <w:pPr>
        <w:spacing w:after="0" w:line="240" w:lineRule="auto"/>
      </w:pPr>
      <w:r>
        <w:continuationSeparator/>
      </w:r>
    </w:p>
  </w:footnote>
  <w:footnote w:id="1">
    <w:p w:rsidR="005C36CB" w:rsidRPr="00D8345E" w:rsidRDefault="005C36CB" w:rsidP="00725505">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5C36CB" w:rsidRPr="00D8345E" w:rsidRDefault="005C36CB" w:rsidP="00725505">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5C36CB" w:rsidRPr="00D8345E" w:rsidRDefault="005C36CB" w:rsidP="00725505">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5C36CB" w:rsidRPr="004B031D" w:rsidRDefault="005C36CB" w:rsidP="00725505">
      <w:pPr>
        <w:pStyle w:val="a3"/>
        <w:jc w:val="both"/>
        <w:rPr>
          <w:sz w:val="18"/>
          <w:szCs w:val="18"/>
        </w:rPr>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5C36CB" w:rsidRPr="004B031D" w:rsidRDefault="005C36CB" w:rsidP="00725505">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5C36CB" w:rsidRPr="004B031D" w:rsidRDefault="005C36CB" w:rsidP="00725505">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5C36CB" w:rsidRPr="004B031D" w:rsidRDefault="005C36CB" w:rsidP="00725505">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8">
    <w:p w:rsidR="005C36CB" w:rsidRPr="004B031D" w:rsidRDefault="005C36CB" w:rsidP="00725505">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5C36CB" w:rsidRPr="004B031D" w:rsidRDefault="005C36CB" w:rsidP="00725505">
      <w:pPr>
        <w:pStyle w:val="a7"/>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5C36CB" w:rsidRDefault="005C36CB" w:rsidP="00725505">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rsidR="005C36CB" w:rsidRPr="00FF29D2" w:rsidRDefault="005C36CB" w:rsidP="00725505">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
    <w:p w:rsidR="005C36CB" w:rsidRPr="00D553EC" w:rsidRDefault="005C36CB" w:rsidP="00725505">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2">
    <w:p w:rsidR="005C36CB" w:rsidRPr="00D553EC" w:rsidRDefault="005C36CB" w:rsidP="00725505">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3">
    <w:p w:rsidR="005C36CB" w:rsidRPr="00FF29D2" w:rsidRDefault="005C36CB" w:rsidP="00725505">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5C36CB" w:rsidRPr="00192A08" w:rsidRDefault="005C36CB" w:rsidP="00725505">
      <w:pPr>
        <w:pStyle w:val="a3"/>
        <w:jc w:val="both"/>
        <w:rPr>
          <w:color w:val="FF0000"/>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87772C"/>
    <w:multiLevelType w:val="hybridMultilevel"/>
    <w:tmpl w:val="2102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167DBB"/>
    <w:multiLevelType w:val="hybridMultilevel"/>
    <w:tmpl w:val="3BB4C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nsid w:val="78F80F51"/>
    <w:multiLevelType w:val="hybridMultilevel"/>
    <w:tmpl w:val="C3902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1"/>
  </w:num>
  <w:num w:numId="7">
    <w:abstractNumId w:val="6"/>
  </w:num>
  <w:num w:numId="8">
    <w:abstractNumId w:val="18"/>
  </w:num>
  <w:num w:numId="9">
    <w:abstractNumId w:val="13"/>
  </w:num>
  <w:num w:numId="10">
    <w:abstractNumId w:val="16"/>
  </w:num>
  <w:num w:numId="11">
    <w:abstractNumId w:val="1"/>
  </w:num>
  <w:num w:numId="12">
    <w:abstractNumId w:val="8"/>
  </w:num>
  <w:num w:numId="13">
    <w:abstractNumId w:val="0"/>
  </w:num>
  <w:num w:numId="14">
    <w:abstractNumId w:val="9"/>
  </w:num>
  <w:num w:numId="15">
    <w:abstractNumId w:val="4"/>
  </w:num>
  <w:num w:numId="16">
    <w:abstractNumId w:val="12"/>
  </w:num>
  <w:num w:numId="17">
    <w:abstractNumId w:val="15"/>
  </w:num>
  <w:num w:numId="18">
    <w:abstractNumId w:val="17"/>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25505"/>
    <w:rsid w:val="000138FB"/>
    <w:rsid w:val="00016390"/>
    <w:rsid w:val="000242B8"/>
    <w:rsid w:val="00025B52"/>
    <w:rsid w:val="0003033E"/>
    <w:rsid w:val="00036C73"/>
    <w:rsid w:val="00065C8B"/>
    <w:rsid w:val="0008419E"/>
    <w:rsid w:val="00086B5F"/>
    <w:rsid w:val="00093C69"/>
    <w:rsid w:val="000B0605"/>
    <w:rsid w:val="000B3FE8"/>
    <w:rsid w:val="000B5469"/>
    <w:rsid w:val="000D611A"/>
    <w:rsid w:val="00123B84"/>
    <w:rsid w:val="00130111"/>
    <w:rsid w:val="00140694"/>
    <w:rsid w:val="00150F2D"/>
    <w:rsid w:val="00151A79"/>
    <w:rsid w:val="00162477"/>
    <w:rsid w:val="001625A0"/>
    <w:rsid w:val="00190AA5"/>
    <w:rsid w:val="001A1D54"/>
    <w:rsid w:val="001A530A"/>
    <w:rsid w:val="001D33BA"/>
    <w:rsid w:val="001E5F09"/>
    <w:rsid w:val="001F2E9C"/>
    <w:rsid w:val="00200CAA"/>
    <w:rsid w:val="00203BA1"/>
    <w:rsid w:val="00204BD4"/>
    <w:rsid w:val="00236AD5"/>
    <w:rsid w:val="002B39E5"/>
    <w:rsid w:val="002B4F35"/>
    <w:rsid w:val="002C057D"/>
    <w:rsid w:val="002D5671"/>
    <w:rsid w:val="002D6611"/>
    <w:rsid w:val="002E5D65"/>
    <w:rsid w:val="00307E42"/>
    <w:rsid w:val="00333BC9"/>
    <w:rsid w:val="00341C95"/>
    <w:rsid w:val="00342B87"/>
    <w:rsid w:val="00382BE0"/>
    <w:rsid w:val="003906EA"/>
    <w:rsid w:val="003C198C"/>
    <w:rsid w:val="003C5EC2"/>
    <w:rsid w:val="003C7940"/>
    <w:rsid w:val="00401D48"/>
    <w:rsid w:val="00415D27"/>
    <w:rsid w:val="004831E1"/>
    <w:rsid w:val="004A3A7C"/>
    <w:rsid w:val="004C4F9B"/>
    <w:rsid w:val="004D4862"/>
    <w:rsid w:val="004E29E1"/>
    <w:rsid w:val="00507742"/>
    <w:rsid w:val="00516B53"/>
    <w:rsid w:val="00571D10"/>
    <w:rsid w:val="00580C7B"/>
    <w:rsid w:val="005C36CB"/>
    <w:rsid w:val="00615892"/>
    <w:rsid w:val="00627843"/>
    <w:rsid w:val="00653E89"/>
    <w:rsid w:val="0067147E"/>
    <w:rsid w:val="00687A22"/>
    <w:rsid w:val="006A5904"/>
    <w:rsid w:val="006C61DC"/>
    <w:rsid w:val="007124C8"/>
    <w:rsid w:val="00714659"/>
    <w:rsid w:val="00725505"/>
    <w:rsid w:val="0073476F"/>
    <w:rsid w:val="00741221"/>
    <w:rsid w:val="007A747F"/>
    <w:rsid w:val="007B1257"/>
    <w:rsid w:val="007C7F72"/>
    <w:rsid w:val="007D05BD"/>
    <w:rsid w:val="007D2236"/>
    <w:rsid w:val="007D39EF"/>
    <w:rsid w:val="007E4A08"/>
    <w:rsid w:val="007F0A4F"/>
    <w:rsid w:val="00803B91"/>
    <w:rsid w:val="008417B3"/>
    <w:rsid w:val="008671A0"/>
    <w:rsid w:val="00891C53"/>
    <w:rsid w:val="008B1A0D"/>
    <w:rsid w:val="008B1EE5"/>
    <w:rsid w:val="008C096B"/>
    <w:rsid w:val="008C23FC"/>
    <w:rsid w:val="008D222C"/>
    <w:rsid w:val="008D298F"/>
    <w:rsid w:val="008D5650"/>
    <w:rsid w:val="008E6EF6"/>
    <w:rsid w:val="008F5CEE"/>
    <w:rsid w:val="00926996"/>
    <w:rsid w:val="009352A8"/>
    <w:rsid w:val="00954688"/>
    <w:rsid w:val="00966FF3"/>
    <w:rsid w:val="0097175D"/>
    <w:rsid w:val="00982D14"/>
    <w:rsid w:val="00987C86"/>
    <w:rsid w:val="009A7664"/>
    <w:rsid w:val="009B4F1F"/>
    <w:rsid w:val="009D6606"/>
    <w:rsid w:val="00A11122"/>
    <w:rsid w:val="00A11405"/>
    <w:rsid w:val="00A20E6C"/>
    <w:rsid w:val="00A30D72"/>
    <w:rsid w:val="00A31C58"/>
    <w:rsid w:val="00A34A38"/>
    <w:rsid w:val="00A40835"/>
    <w:rsid w:val="00A45E68"/>
    <w:rsid w:val="00AA02F4"/>
    <w:rsid w:val="00AD3380"/>
    <w:rsid w:val="00B11108"/>
    <w:rsid w:val="00B21C71"/>
    <w:rsid w:val="00B30CED"/>
    <w:rsid w:val="00B36BA6"/>
    <w:rsid w:val="00B71224"/>
    <w:rsid w:val="00B85759"/>
    <w:rsid w:val="00BB2587"/>
    <w:rsid w:val="00BC60A5"/>
    <w:rsid w:val="00BD7C3B"/>
    <w:rsid w:val="00C00398"/>
    <w:rsid w:val="00C00B95"/>
    <w:rsid w:val="00C107AD"/>
    <w:rsid w:val="00C2021A"/>
    <w:rsid w:val="00C35AC5"/>
    <w:rsid w:val="00C443E9"/>
    <w:rsid w:val="00C630FE"/>
    <w:rsid w:val="00C803B5"/>
    <w:rsid w:val="00C91449"/>
    <w:rsid w:val="00C91A3E"/>
    <w:rsid w:val="00CC2695"/>
    <w:rsid w:val="00CD28AD"/>
    <w:rsid w:val="00D161E2"/>
    <w:rsid w:val="00D64A7C"/>
    <w:rsid w:val="00D94786"/>
    <w:rsid w:val="00D979FF"/>
    <w:rsid w:val="00DB3DD8"/>
    <w:rsid w:val="00DB79A6"/>
    <w:rsid w:val="00DD744B"/>
    <w:rsid w:val="00E07817"/>
    <w:rsid w:val="00E348E3"/>
    <w:rsid w:val="00E36463"/>
    <w:rsid w:val="00E61723"/>
    <w:rsid w:val="00E84050"/>
    <w:rsid w:val="00EA62E5"/>
    <w:rsid w:val="00EB225A"/>
    <w:rsid w:val="00EF56AD"/>
    <w:rsid w:val="00F114B5"/>
    <w:rsid w:val="00F31B4A"/>
    <w:rsid w:val="00F35748"/>
    <w:rsid w:val="00F50C50"/>
    <w:rsid w:val="00F83115"/>
    <w:rsid w:val="00F8696D"/>
    <w:rsid w:val="00F87331"/>
    <w:rsid w:val="00FB38F4"/>
    <w:rsid w:val="00FB61F7"/>
    <w:rsid w:val="00FC18AE"/>
    <w:rsid w:val="00FD24E9"/>
    <w:rsid w:val="00FE122C"/>
    <w:rsid w:val="00FE20DF"/>
    <w:rsid w:val="00FF62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25505"/>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uiPriority w:val="99"/>
    <w:semiHidden/>
    <w:rsid w:val="00725505"/>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25505"/>
    <w:rPr>
      <w:vertAlign w:val="superscript"/>
    </w:rPr>
  </w:style>
  <w:style w:type="paragraph" w:styleId="a6">
    <w:name w:val="List Paragraph"/>
    <w:basedOn w:val="a"/>
    <w:uiPriority w:val="34"/>
    <w:qFormat/>
    <w:rsid w:val="00725505"/>
    <w:pPr>
      <w:ind w:left="720"/>
      <w:contextualSpacing/>
    </w:pPr>
  </w:style>
  <w:style w:type="paragraph" w:customStyle="1" w:styleId="a7">
    <w:name w:val="сноска"/>
    <w:basedOn w:val="a3"/>
    <w:link w:val="a8"/>
    <w:qFormat/>
    <w:rsid w:val="00725505"/>
    <w:rPr>
      <w:sz w:val="16"/>
      <w:szCs w:val="16"/>
    </w:rPr>
  </w:style>
  <w:style w:type="character" w:customStyle="1" w:styleId="a8">
    <w:name w:val="сноска Знак"/>
    <w:link w:val="a7"/>
    <w:rsid w:val="00725505"/>
    <w:rPr>
      <w:rFonts w:ascii="Times New Roman" w:eastAsia="Times New Roman" w:hAnsi="Times New Roman" w:cs="Times New Roman"/>
      <w:sz w:val="16"/>
      <w:szCs w:val="16"/>
    </w:rPr>
  </w:style>
  <w:style w:type="character" w:styleId="a9">
    <w:name w:val="Hyperlink"/>
    <w:uiPriority w:val="99"/>
    <w:unhideWhenUsed/>
    <w:rsid w:val="00725505"/>
    <w:rPr>
      <w:color w:val="0000FF"/>
      <w:u w:val="single"/>
    </w:rPr>
  </w:style>
  <w:style w:type="table" w:styleId="aa">
    <w:name w:val="Table Grid"/>
    <w:basedOn w:val="a1"/>
    <w:uiPriority w:val="59"/>
    <w:rsid w:val="007255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25505"/>
    <w:pPr>
      <w:spacing w:after="0" w:line="240" w:lineRule="auto"/>
    </w:pPr>
    <w:rPr>
      <w:rFonts w:ascii="Tahoma" w:hAnsi="Tahoma"/>
      <w:sz w:val="16"/>
      <w:szCs w:val="16"/>
    </w:rPr>
  </w:style>
  <w:style w:type="character" w:customStyle="1" w:styleId="ac">
    <w:name w:val="Текст выноски Знак"/>
    <w:basedOn w:val="a0"/>
    <w:link w:val="ab"/>
    <w:uiPriority w:val="99"/>
    <w:semiHidden/>
    <w:rsid w:val="00725505"/>
    <w:rPr>
      <w:rFonts w:ascii="Tahoma" w:eastAsia="Calibri" w:hAnsi="Tahoma" w:cs="Times New Roman"/>
      <w:sz w:val="16"/>
      <w:szCs w:val="16"/>
    </w:rPr>
  </w:style>
  <w:style w:type="paragraph" w:customStyle="1" w:styleId="ad">
    <w:name w:val="приложение"/>
    <w:basedOn w:val="a"/>
    <w:link w:val="ae"/>
    <w:qFormat/>
    <w:rsid w:val="00725505"/>
    <w:pPr>
      <w:spacing w:after="0" w:line="240" w:lineRule="auto"/>
      <w:ind w:left="5040"/>
      <w:jc w:val="center"/>
      <w:outlineLvl w:val="0"/>
    </w:pPr>
    <w:rPr>
      <w:rFonts w:ascii="Times New Roman" w:hAnsi="Times New Roman"/>
      <w:sz w:val="28"/>
      <w:szCs w:val="28"/>
    </w:rPr>
  </w:style>
  <w:style w:type="character" w:customStyle="1" w:styleId="ae">
    <w:name w:val="приложение Знак"/>
    <w:link w:val="ad"/>
    <w:rsid w:val="00725505"/>
    <w:rPr>
      <w:rFonts w:ascii="Times New Roman" w:eastAsia="Calibri" w:hAnsi="Times New Roman" w:cs="Times New Roman"/>
      <w:sz w:val="28"/>
      <w:szCs w:val="28"/>
    </w:rPr>
  </w:style>
  <w:style w:type="paragraph" w:styleId="af">
    <w:name w:val="header"/>
    <w:basedOn w:val="a"/>
    <w:link w:val="af0"/>
    <w:uiPriority w:val="99"/>
    <w:semiHidden/>
    <w:unhideWhenUsed/>
    <w:rsid w:val="00E0781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E07817"/>
    <w:rPr>
      <w:rFonts w:ascii="Calibri" w:eastAsia="Calibri" w:hAnsi="Calibri" w:cs="Times New Roman"/>
    </w:rPr>
  </w:style>
  <w:style w:type="paragraph" w:styleId="af1">
    <w:name w:val="footer"/>
    <w:basedOn w:val="a"/>
    <w:link w:val="af2"/>
    <w:uiPriority w:val="99"/>
    <w:semiHidden/>
    <w:unhideWhenUsed/>
    <w:rsid w:val="00E07817"/>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E0781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583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5ACA27-A2AC-401B-8094-E168B079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2933</Words>
  <Characters>16721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19615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ДОСААФ</cp:lastModifiedBy>
  <cp:revision>10</cp:revision>
  <cp:lastPrinted>2019-06-11T05:21:00Z</cp:lastPrinted>
  <dcterms:created xsi:type="dcterms:W3CDTF">2018-01-22T06:27:00Z</dcterms:created>
  <dcterms:modified xsi:type="dcterms:W3CDTF">2019-06-11T05:26:00Z</dcterms:modified>
</cp:coreProperties>
</file>